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35632" w14:textId="77777777" w:rsidR="00B90754" w:rsidRDefault="00B90754">
      <w:pPr>
        <w:rPr>
          <w:rFonts w:ascii="Barlow" w:eastAsia="Barlow" w:hAnsi="Barlow" w:cs="Barlow"/>
          <w:sz w:val="14"/>
          <w:szCs w:val="14"/>
        </w:rPr>
      </w:pPr>
    </w:p>
    <w:p w14:paraId="6FFEA7C2" w14:textId="77777777" w:rsidR="00B90754" w:rsidRDefault="00B90754">
      <w:pPr>
        <w:rPr>
          <w:rFonts w:ascii="Barlow" w:eastAsia="Barlow" w:hAnsi="Barlow" w:cs="Barlow"/>
          <w:sz w:val="14"/>
          <w:szCs w:val="14"/>
        </w:rPr>
      </w:pPr>
    </w:p>
    <w:p w14:paraId="1776B763" w14:textId="77777777" w:rsidR="00B90754" w:rsidRDefault="00000000">
      <w:pPr>
        <w:jc w:val="center"/>
        <w:rPr>
          <w:rFonts w:ascii="Barlow" w:eastAsia="Barlow" w:hAnsi="Barlow" w:cs="Barlow"/>
          <w:b/>
          <w:bCs/>
          <w:sz w:val="20"/>
          <w:szCs w:val="20"/>
        </w:rPr>
      </w:pPr>
      <w:r>
        <w:rPr>
          <w:rFonts w:ascii="Barlow" w:eastAsia="Barlow" w:hAnsi="Barlow" w:cs="Barlow"/>
          <w:b/>
          <w:bCs/>
          <w:sz w:val="20"/>
          <w:szCs w:val="20"/>
        </w:rPr>
        <w:t>ANEXO No.1</w:t>
      </w:r>
    </w:p>
    <w:p w14:paraId="406618D2" w14:textId="77777777" w:rsidR="00B90754" w:rsidRDefault="00000000">
      <w:pPr>
        <w:jc w:val="center"/>
        <w:rPr>
          <w:rFonts w:ascii="Barlow" w:eastAsia="Barlow" w:hAnsi="Barlow" w:cs="Barlow"/>
          <w:b/>
          <w:bCs/>
          <w:sz w:val="20"/>
          <w:szCs w:val="20"/>
        </w:rPr>
      </w:pPr>
      <w:r>
        <w:rPr>
          <w:rFonts w:ascii="Barlow" w:eastAsia="Barlow" w:hAnsi="Barlow" w:cs="Barlow"/>
          <w:b/>
          <w:bCs/>
          <w:sz w:val="20"/>
          <w:szCs w:val="20"/>
        </w:rPr>
        <w:t>RELACIÓN DE EXPERIENCIA APORTADA</w:t>
      </w:r>
    </w:p>
    <w:p w14:paraId="27D3118C" w14:textId="77777777" w:rsidR="00B90754" w:rsidRDefault="00B90754">
      <w:pPr>
        <w:jc w:val="center"/>
        <w:rPr>
          <w:rFonts w:ascii="Barlow" w:eastAsia="Barlow" w:hAnsi="Barlow" w:cs="Barlow"/>
          <w:b/>
          <w:bCs/>
          <w:sz w:val="20"/>
          <w:szCs w:val="20"/>
        </w:rPr>
      </w:pPr>
    </w:p>
    <w:tbl>
      <w:tblPr>
        <w:tblStyle w:val="aa"/>
        <w:tblW w:w="9956" w:type="dxa"/>
        <w:tblInd w:w="0" w:type="dxa"/>
        <w:tblLayout w:type="fixed"/>
        <w:tblLook w:val="0400" w:firstRow="0" w:lastRow="0" w:firstColumn="0" w:lastColumn="0" w:noHBand="0" w:noVBand="1"/>
      </w:tblPr>
      <w:tblGrid>
        <w:gridCol w:w="1397"/>
        <w:gridCol w:w="1372"/>
        <w:gridCol w:w="1136"/>
        <w:gridCol w:w="1414"/>
        <w:gridCol w:w="1620"/>
        <w:gridCol w:w="1620"/>
        <w:gridCol w:w="1397"/>
      </w:tblGrid>
      <w:tr w:rsidR="00B90754" w14:paraId="7AB5D929" w14:textId="77777777">
        <w:trPr>
          <w:tblHeader/>
        </w:trPr>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6754F8DB" w14:textId="77777777" w:rsidR="00B90754"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A</w:t>
            </w: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1DBD0F6" w14:textId="77777777" w:rsidR="00B90754"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B</w:t>
            </w: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8EC3A52" w14:textId="77777777" w:rsidR="00B90754"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C</w:t>
            </w: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0986242C" w14:textId="77777777" w:rsidR="00B90754"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D</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7A26714A" w14:textId="77777777" w:rsidR="00B90754"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E</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FD524C3" w14:textId="77777777" w:rsidR="00B90754"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F</w:t>
            </w: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1EF01081" w14:textId="77777777" w:rsidR="00B90754"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G</w:t>
            </w:r>
          </w:p>
        </w:tc>
      </w:tr>
      <w:tr w:rsidR="00B90754" w14:paraId="4F42DB12" w14:textId="77777777">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D58F1DB" w14:textId="77777777" w:rsidR="00B90754"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Entidad Contratante</w:t>
            </w: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843310E" w14:textId="77777777" w:rsidR="00B90754"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NIT</w:t>
            </w: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4BDBF66" w14:textId="77777777" w:rsidR="00B90754"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No. de Contrato</w:t>
            </w: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0E6499AE" w14:textId="77777777" w:rsidR="00B90754"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Objeto del Contrato</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46851B9" w14:textId="77777777" w:rsidR="00B90754"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Fecha de Inicio</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7113F1CF" w14:textId="77777777" w:rsidR="00B90754"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Fecha Final</w:t>
            </w: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530769B" w14:textId="77777777" w:rsidR="00B90754"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Estado Actual</w:t>
            </w:r>
          </w:p>
        </w:tc>
      </w:tr>
      <w:tr w:rsidR="00B90754" w14:paraId="3CE6A498" w14:textId="77777777">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2DB154F" w14:textId="77777777" w:rsidR="00B90754" w:rsidRDefault="00000000">
            <w:pPr>
              <w:rPr>
                <w:rFonts w:ascii="Barlow" w:eastAsia="Barlow" w:hAnsi="Barlow" w:cs="Barlow"/>
                <w:color w:val="1F1F1F"/>
                <w:sz w:val="18"/>
                <w:szCs w:val="18"/>
              </w:rPr>
            </w:pPr>
            <w:r>
              <w:rPr>
                <w:rFonts w:ascii="Barlow" w:eastAsia="Barlow" w:hAnsi="Barlow" w:cs="Barlow"/>
                <w:i/>
                <w:iCs/>
                <w:color w:val="1F1F1F"/>
                <w:sz w:val="18"/>
                <w:szCs w:val="18"/>
              </w:rPr>
              <w:t>Nombre completo de la empresa o entidad</w:t>
            </w: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39CD5463" w14:textId="77777777" w:rsidR="00B90754" w:rsidRDefault="00000000">
            <w:pPr>
              <w:rPr>
                <w:rFonts w:ascii="Barlow" w:eastAsia="Barlow" w:hAnsi="Barlow" w:cs="Barlow"/>
                <w:color w:val="1F1F1F"/>
                <w:sz w:val="18"/>
                <w:szCs w:val="18"/>
              </w:rPr>
            </w:pPr>
            <w:r>
              <w:rPr>
                <w:rFonts w:ascii="Barlow" w:eastAsia="Barlow" w:hAnsi="Barlow" w:cs="Barlow"/>
                <w:i/>
                <w:iCs/>
                <w:color w:val="1F1F1F"/>
                <w:sz w:val="18"/>
                <w:szCs w:val="18"/>
              </w:rPr>
              <w:t>Sin dígito de verificación</w:t>
            </w: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152B27E5" w14:textId="77777777" w:rsidR="00B90754" w:rsidRDefault="00000000">
            <w:pPr>
              <w:rPr>
                <w:rFonts w:ascii="Barlow" w:eastAsia="Barlow" w:hAnsi="Barlow" w:cs="Barlow"/>
                <w:color w:val="1F1F1F"/>
                <w:sz w:val="18"/>
                <w:szCs w:val="18"/>
              </w:rPr>
            </w:pPr>
            <w:r>
              <w:rPr>
                <w:rFonts w:ascii="Barlow" w:eastAsia="Barlow" w:hAnsi="Barlow" w:cs="Barlow"/>
                <w:i/>
                <w:iCs/>
                <w:color w:val="1F1F1F"/>
                <w:sz w:val="18"/>
                <w:szCs w:val="18"/>
              </w:rPr>
              <w:t>Ej: 001-2023</w:t>
            </w: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33A62C12" w14:textId="77777777" w:rsidR="00B90754" w:rsidRDefault="00000000">
            <w:pPr>
              <w:rPr>
                <w:rFonts w:ascii="Barlow" w:eastAsia="Barlow" w:hAnsi="Barlow" w:cs="Barlow"/>
                <w:color w:val="1F1F1F"/>
                <w:sz w:val="18"/>
                <w:szCs w:val="18"/>
              </w:rPr>
            </w:pPr>
            <w:r>
              <w:rPr>
                <w:rFonts w:ascii="Barlow" w:eastAsia="Barlow" w:hAnsi="Barlow" w:cs="Barlow"/>
                <w:i/>
                <w:iCs/>
                <w:color w:val="1F1F1F"/>
                <w:sz w:val="18"/>
                <w:szCs w:val="18"/>
              </w:rPr>
              <w:t>Descripción sucinta del alcance</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08F58B01" w14:textId="77777777" w:rsidR="00B90754"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EE25E62" w14:textId="77777777" w:rsidR="00B90754"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D4BB835" w14:textId="77777777" w:rsidR="00B90754" w:rsidRDefault="00000000">
            <w:pPr>
              <w:rPr>
                <w:rFonts w:ascii="Barlow" w:eastAsia="Barlow" w:hAnsi="Barlow" w:cs="Barlow"/>
                <w:color w:val="1F1F1F"/>
                <w:sz w:val="18"/>
                <w:szCs w:val="18"/>
              </w:rPr>
            </w:pPr>
            <w:r>
              <w:rPr>
                <w:rFonts w:ascii="Barlow" w:eastAsia="Barlow" w:hAnsi="Barlow" w:cs="Barlow"/>
                <w:i/>
                <w:iCs/>
                <w:color w:val="1F1F1F"/>
                <w:sz w:val="18"/>
                <w:szCs w:val="18"/>
              </w:rPr>
              <w:t>Ej: Ejecutado / En Liquidación</w:t>
            </w:r>
          </w:p>
        </w:tc>
      </w:tr>
    </w:tbl>
    <w:p w14:paraId="77451ECD" w14:textId="77777777" w:rsidR="00B90754" w:rsidRDefault="00B90754">
      <w:pPr>
        <w:widowControl w:val="0"/>
        <w:pBdr>
          <w:top w:val="nil"/>
          <w:left w:val="nil"/>
          <w:bottom w:val="nil"/>
          <w:right w:val="nil"/>
          <w:between w:val="nil"/>
        </w:pBdr>
        <w:spacing w:line="276" w:lineRule="auto"/>
        <w:rPr>
          <w:rFonts w:ascii="Barlow" w:eastAsia="Barlow" w:hAnsi="Barlow" w:cs="Barlow"/>
          <w:color w:val="1F1F1F"/>
          <w:sz w:val="18"/>
          <w:szCs w:val="18"/>
        </w:rPr>
      </w:pPr>
    </w:p>
    <w:tbl>
      <w:tblPr>
        <w:tblStyle w:val="ab"/>
        <w:tblW w:w="9956" w:type="dxa"/>
        <w:tblInd w:w="0" w:type="dxa"/>
        <w:tblLayout w:type="fixed"/>
        <w:tblLook w:val="0400" w:firstRow="0" w:lastRow="0" w:firstColumn="0" w:lastColumn="0" w:noHBand="0" w:noVBand="1"/>
      </w:tblPr>
      <w:tblGrid>
        <w:gridCol w:w="1397"/>
        <w:gridCol w:w="1372"/>
        <w:gridCol w:w="1136"/>
        <w:gridCol w:w="1414"/>
        <w:gridCol w:w="1620"/>
        <w:gridCol w:w="1620"/>
        <w:gridCol w:w="1397"/>
      </w:tblGrid>
      <w:tr w:rsidR="00B90754" w14:paraId="4FDDD0ED" w14:textId="77777777">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31BB9888" w14:textId="77777777" w:rsidR="00B90754" w:rsidRDefault="00000000">
            <w:pPr>
              <w:rPr>
                <w:rFonts w:ascii="Barlow" w:eastAsia="Barlow" w:hAnsi="Barlow" w:cs="Barlow"/>
                <w:color w:val="1F1F1F"/>
                <w:sz w:val="18"/>
                <w:szCs w:val="18"/>
              </w:rPr>
            </w:pPr>
            <w:r>
              <w:rPr>
                <w:rFonts w:ascii="Barlow" w:eastAsia="Barlow" w:hAnsi="Barlow" w:cs="Barlow"/>
                <w:i/>
                <w:iCs/>
                <w:color w:val="1F1F1F"/>
                <w:sz w:val="18"/>
                <w:szCs w:val="18"/>
              </w:rPr>
              <w:t>Nombre completo de la empresa o entidad</w:t>
            </w: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04D76F34" w14:textId="77777777" w:rsidR="00B90754" w:rsidRDefault="00000000">
            <w:pPr>
              <w:rPr>
                <w:rFonts w:ascii="Barlow" w:eastAsia="Barlow" w:hAnsi="Barlow" w:cs="Barlow"/>
                <w:color w:val="1F1F1F"/>
                <w:sz w:val="18"/>
                <w:szCs w:val="18"/>
              </w:rPr>
            </w:pPr>
            <w:r>
              <w:rPr>
                <w:rFonts w:ascii="Barlow" w:eastAsia="Barlow" w:hAnsi="Barlow" w:cs="Barlow"/>
                <w:i/>
                <w:iCs/>
                <w:color w:val="1F1F1F"/>
                <w:sz w:val="18"/>
                <w:szCs w:val="18"/>
              </w:rPr>
              <w:t>Sin dígito de verificación</w:t>
            </w: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7D1D08B" w14:textId="77777777" w:rsidR="00B90754" w:rsidRDefault="00000000">
            <w:pPr>
              <w:rPr>
                <w:rFonts w:ascii="Barlow" w:eastAsia="Barlow" w:hAnsi="Barlow" w:cs="Barlow"/>
                <w:color w:val="1F1F1F"/>
                <w:sz w:val="18"/>
                <w:szCs w:val="18"/>
              </w:rPr>
            </w:pPr>
            <w:r>
              <w:rPr>
                <w:rFonts w:ascii="Barlow" w:eastAsia="Barlow" w:hAnsi="Barlow" w:cs="Barlow"/>
                <w:i/>
                <w:iCs/>
                <w:color w:val="1F1F1F"/>
                <w:sz w:val="18"/>
                <w:szCs w:val="18"/>
              </w:rPr>
              <w:t>Ej: 001-2023</w:t>
            </w: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73A363F" w14:textId="77777777" w:rsidR="00B90754" w:rsidRDefault="00000000">
            <w:pPr>
              <w:rPr>
                <w:rFonts w:ascii="Barlow" w:eastAsia="Barlow" w:hAnsi="Barlow" w:cs="Barlow"/>
                <w:color w:val="1F1F1F"/>
                <w:sz w:val="18"/>
                <w:szCs w:val="18"/>
              </w:rPr>
            </w:pPr>
            <w:r>
              <w:rPr>
                <w:rFonts w:ascii="Barlow" w:eastAsia="Barlow" w:hAnsi="Barlow" w:cs="Barlow"/>
                <w:i/>
                <w:iCs/>
                <w:color w:val="1F1F1F"/>
                <w:sz w:val="18"/>
                <w:szCs w:val="18"/>
              </w:rPr>
              <w:t>Descripción sucinta del alcance</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7F3FC8E1" w14:textId="77777777" w:rsidR="00B90754"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D0A5035" w14:textId="77777777" w:rsidR="00B90754"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1FB3CD75" w14:textId="77777777" w:rsidR="00B90754" w:rsidRDefault="00000000">
            <w:pPr>
              <w:rPr>
                <w:rFonts w:ascii="Barlow" w:eastAsia="Barlow" w:hAnsi="Barlow" w:cs="Barlow"/>
                <w:color w:val="1F1F1F"/>
                <w:sz w:val="18"/>
                <w:szCs w:val="18"/>
              </w:rPr>
            </w:pPr>
            <w:r>
              <w:rPr>
                <w:rFonts w:ascii="Barlow" w:eastAsia="Barlow" w:hAnsi="Barlow" w:cs="Barlow"/>
                <w:i/>
                <w:iCs/>
                <w:color w:val="1F1F1F"/>
                <w:sz w:val="18"/>
                <w:szCs w:val="18"/>
              </w:rPr>
              <w:t>Ej: Ejecutado / En Liquidación</w:t>
            </w:r>
          </w:p>
        </w:tc>
      </w:tr>
      <w:tr w:rsidR="00B90754" w14:paraId="08CB30F3" w14:textId="77777777">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0BA5029F" w14:textId="77777777" w:rsidR="00B90754" w:rsidRDefault="00000000">
            <w:pPr>
              <w:rPr>
                <w:rFonts w:ascii="Barlow" w:eastAsia="Barlow" w:hAnsi="Barlow" w:cs="Barlow"/>
                <w:color w:val="1F1F1F"/>
                <w:sz w:val="18"/>
                <w:szCs w:val="18"/>
              </w:rPr>
            </w:pPr>
            <w:r>
              <w:rPr>
                <w:rFonts w:ascii="Barlow" w:eastAsia="Barlow" w:hAnsi="Barlow" w:cs="Barlow"/>
                <w:i/>
                <w:iCs/>
                <w:color w:val="1F1F1F"/>
                <w:sz w:val="18"/>
                <w:szCs w:val="18"/>
              </w:rPr>
              <w:t>Nombre completo de la empresa o entidad</w:t>
            </w: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4623E2A" w14:textId="77777777" w:rsidR="00B90754" w:rsidRDefault="00000000">
            <w:pPr>
              <w:rPr>
                <w:rFonts w:ascii="Barlow" w:eastAsia="Barlow" w:hAnsi="Barlow" w:cs="Barlow"/>
                <w:color w:val="1F1F1F"/>
                <w:sz w:val="18"/>
                <w:szCs w:val="18"/>
              </w:rPr>
            </w:pPr>
            <w:r>
              <w:rPr>
                <w:rFonts w:ascii="Barlow" w:eastAsia="Barlow" w:hAnsi="Barlow" w:cs="Barlow"/>
                <w:i/>
                <w:iCs/>
                <w:color w:val="1F1F1F"/>
                <w:sz w:val="18"/>
                <w:szCs w:val="18"/>
              </w:rPr>
              <w:t>Sin dígito de verificación</w:t>
            </w: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7F7B822" w14:textId="77777777" w:rsidR="00B90754" w:rsidRDefault="00000000">
            <w:pPr>
              <w:rPr>
                <w:rFonts w:ascii="Barlow" w:eastAsia="Barlow" w:hAnsi="Barlow" w:cs="Barlow"/>
                <w:color w:val="1F1F1F"/>
                <w:sz w:val="18"/>
                <w:szCs w:val="18"/>
              </w:rPr>
            </w:pPr>
            <w:r>
              <w:rPr>
                <w:rFonts w:ascii="Barlow" w:eastAsia="Barlow" w:hAnsi="Barlow" w:cs="Barlow"/>
                <w:i/>
                <w:iCs/>
                <w:color w:val="1F1F1F"/>
                <w:sz w:val="18"/>
                <w:szCs w:val="18"/>
              </w:rPr>
              <w:t>Ej: 001-2023</w:t>
            </w: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55FD940" w14:textId="77777777" w:rsidR="00B90754" w:rsidRDefault="00000000">
            <w:pPr>
              <w:rPr>
                <w:rFonts w:ascii="Barlow" w:eastAsia="Barlow" w:hAnsi="Barlow" w:cs="Barlow"/>
                <w:color w:val="1F1F1F"/>
                <w:sz w:val="18"/>
                <w:szCs w:val="18"/>
              </w:rPr>
            </w:pPr>
            <w:r>
              <w:rPr>
                <w:rFonts w:ascii="Barlow" w:eastAsia="Barlow" w:hAnsi="Barlow" w:cs="Barlow"/>
                <w:i/>
                <w:iCs/>
                <w:color w:val="1F1F1F"/>
                <w:sz w:val="18"/>
                <w:szCs w:val="18"/>
              </w:rPr>
              <w:t>Descripción sucinta del alcance</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91E517A" w14:textId="77777777" w:rsidR="00B90754"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7B289E5E" w14:textId="77777777" w:rsidR="00B90754"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60506F50" w14:textId="77777777" w:rsidR="00B90754" w:rsidRDefault="00000000">
            <w:pPr>
              <w:rPr>
                <w:rFonts w:ascii="Barlow" w:eastAsia="Barlow" w:hAnsi="Barlow" w:cs="Barlow"/>
                <w:color w:val="1F1F1F"/>
                <w:sz w:val="18"/>
                <w:szCs w:val="18"/>
              </w:rPr>
            </w:pPr>
            <w:r>
              <w:rPr>
                <w:rFonts w:ascii="Barlow" w:eastAsia="Barlow" w:hAnsi="Barlow" w:cs="Barlow"/>
                <w:i/>
                <w:iCs/>
                <w:color w:val="1F1F1F"/>
                <w:sz w:val="18"/>
                <w:szCs w:val="18"/>
              </w:rPr>
              <w:t>Ej: Ejecutado / En Liquidación</w:t>
            </w:r>
          </w:p>
        </w:tc>
      </w:tr>
    </w:tbl>
    <w:p w14:paraId="7621886E" w14:textId="77777777" w:rsidR="00B90754" w:rsidRDefault="00B90754">
      <w:pPr>
        <w:widowControl w:val="0"/>
        <w:pBdr>
          <w:top w:val="nil"/>
          <w:left w:val="nil"/>
          <w:bottom w:val="nil"/>
          <w:right w:val="nil"/>
          <w:between w:val="nil"/>
        </w:pBdr>
        <w:spacing w:line="276" w:lineRule="auto"/>
        <w:rPr>
          <w:rFonts w:ascii="Barlow" w:eastAsia="Barlow" w:hAnsi="Barlow" w:cs="Barlow"/>
          <w:color w:val="1F1F1F"/>
          <w:sz w:val="18"/>
          <w:szCs w:val="18"/>
        </w:rPr>
      </w:pPr>
    </w:p>
    <w:tbl>
      <w:tblPr>
        <w:tblStyle w:val="ac"/>
        <w:tblW w:w="9956" w:type="dxa"/>
        <w:tblInd w:w="0" w:type="dxa"/>
        <w:tblLayout w:type="fixed"/>
        <w:tblLook w:val="0400" w:firstRow="0" w:lastRow="0" w:firstColumn="0" w:lastColumn="0" w:noHBand="0" w:noVBand="1"/>
      </w:tblPr>
      <w:tblGrid>
        <w:gridCol w:w="1397"/>
        <w:gridCol w:w="1372"/>
        <w:gridCol w:w="1136"/>
        <w:gridCol w:w="1414"/>
        <w:gridCol w:w="1620"/>
        <w:gridCol w:w="1620"/>
        <w:gridCol w:w="1397"/>
      </w:tblGrid>
      <w:tr w:rsidR="00B90754" w14:paraId="31900A38" w14:textId="77777777">
        <w:trPr>
          <w:trHeight w:val="20"/>
        </w:trPr>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7F7BDFF7" w14:textId="77777777" w:rsidR="00B90754" w:rsidRDefault="00B90754">
            <w:pPr>
              <w:rPr>
                <w:rFonts w:ascii="Barlow" w:eastAsia="Barlow" w:hAnsi="Barlow" w:cs="Barlow"/>
                <w:color w:val="1F1F1F"/>
                <w:sz w:val="20"/>
                <w:szCs w:val="20"/>
              </w:rPr>
            </w:pP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E4BF83F" w14:textId="77777777" w:rsidR="00B90754" w:rsidRDefault="00B90754">
            <w:pPr>
              <w:rPr>
                <w:rFonts w:ascii="Barlow" w:eastAsia="Barlow" w:hAnsi="Barlow" w:cs="Barlow"/>
                <w:sz w:val="20"/>
                <w:szCs w:val="20"/>
              </w:rPr>
            </w:pP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37F69EB" w14:textId="77777777" w:rsidR="00B90754" w:rsidRDefault="00B90754">
            <w:pPr>
              <w:rPr>
                <w:rFonts w:ascii="Barlow" w:eastAsia="Barlow" w:hAnsi="Barlow" w:cs="Barlow"/>
                <w:sz w:val="20"/>
                <w:szCs w:val="20"/>
              </w:rPr>
            </w:pP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A0F3ED3" w14:textId="77777777" w:rsidR="00B90754" w:rsidRDefault="00B90754">
            <w:pPr>
              <w:rPr>
                <w:rFonts w:ascii="Barlow" w:eastAsia="Barlow" w:hAnsi="Barlow" w:cs="Barlow"/>
                <w:sz w:val="20"/>
                <w:szCs w:val="20"/>
              </w:rPr>
            </w:pP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15EA186B" w14:textId="77777777" w:rsidR="00B90754" w:rsidRDefault="00B90754">
            <w:pPr>
              <w:rPr>
                <w:rFonts w:ascii="Barlow" w:eastAsia="Barlow" w:hAnsi="Barlow" w:cs="Barlow"/>
                <w:sz w:val="20"/>
                <w:szCs w:val="20"/>
              </w:rPr>
            </w:pP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0B78CB3" w14:textId="77777777" w:rsidR="00B90754" w:rsidRDefault="00B90754">
            <w:pPr>
              <w:rPr>
                <w:rFonts w:ascii="Barlow" w:eastAsia="Barlow" w:hAnsi="Barlow" w:cs="Barlow"/>
                <w:sz w:val="20"/>
                <w:szCs w:val="20"/>
              </w:rPr>
            </w:pP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C9D81F9" w14:textId="77777777" w:rsidR="00B90754" w:rsidRDefault="00B90754">
            <w:pPr>
              <w:rPr>
                <w:rFonts w:ascii="Barlow" w:eastAsia="Barlow" w:hAnsi="Barlow" w:cs="Barlow"/>
                <w:sz w:val="20"/>
                <w:szCs w:val="20"/>
              </w:rPr>
            </w:pPr>
          </w:p>
        </w:tc>
      </w:tr>
    </w:tbl>
    <w:p w14:paraId="7DE4DB3C" w14:textId="77777777" w:rsidR="00B90754" w:rsidRDefault="00B90754">
      <w:pPr>
        <w:jc w:val="center"/>
        <w:rPr>
          <w:rFonts w:ascii="Barlow" w:eastAsia="Barlow" w:hAnsi="Barlow" w:cs="Barlow"/>
          <w:b/>
          <w:bCs/>
        </w:rPr>
      </w:pPr>
    </w:p>
    <w:p w14:paraId="4FBB8548" w14:textId="77777777" w:rsidR="00B90754" w:rsidRDefault="00B90754">
      <w:pPr>
        <w:jc w:val="center"/>
        <w:rPr>
          <w:rFonts w:ascii="Barlow" w:eastAsia="Barlow" w:hAnsi="Barlow" w:cs="Barlow"/>
          <w:b/>
          <w:bCs/>
        </w:rPr>
      </w:pPr>
    </w:p>
    <w:p w14:paraId="67F4F7FE" w14:textId="77777777" w:rsidR="00B90754" w:rsidRDefault="00B90754">
      <w:pPr>
        <w:rPr>
          <w:rFonts w:ascii="Barlow" w:eastAsia="Barlow" w:hAnsi="Barlow" w:cs="Barlow"/>
          <w:sz w:val="20"/>
          <w:szCs w:val="20"/>
        </w:rPr>
      </w:pPr>
    </w:p>
    <w:p w14:paraId="3BDAA723" w14:textId="77777777" w:rsidR="00B90754" w:rsidRDefault="00B90754">
      <w:pPr>
        <w:rPr>
          <w:rFonts w:ascii="Barlow" w:eastAsia="Barlow" w:hAnsi="Barlow" w:cs="Barlow"/>
          <w:sz w:val="20"/>
          <w:szCs w:val="20"/>
        </w:rPr>
      </w:pPr>
    </w:p>
    <w:p w14:paraId="4E4AB7B7" w14:textId="77777777" w:rsidR="00B90754" w:rsidRDefault="00B90754">
      <w:pPr>
        <w:rPr>
          <w:rFonts w:ascii="Barlow" w:eastAsia="Barlow" w:hAnsi="Barlow" w:cs="Barlow"/>
          <w:sz w:val="20"/>
          <w:szCs w:val="20"/>
        </w:rPr>
      </w:pPr>
    </w:p>
    <w:p w14:paraId="2376C4B1" w14:textId="77777777" w:rsidR="00B90754" w:rsidRDefault="00B90754">
      <w:pPr>
        <w:rPr>
          <w:rFonts w:ascii="Barlow" w:eastAsia="Barlow" w:hAnsi="Barlow" w:cs="Barlow"/>
          <w:sz w:val="20"/>
          <w:szCs w:val="20"/>
        </w:rPr>
      </w:pPr>
    </w:p>
    <w:p w14:paraId="1E6492A5" w14:textId="77777777" w:rsidR="00B90754" w:rsidRDefault="00B90754">
      <w:pPr>
        <w:rPr>
          <w:rFonts w:ascii="Barlow" w:eastAsia="Barlow" w:hAnsi="Barlow" w:cs="Barlow"/>
          <w:sz w:val="20"/>
          <w:szCs w:val="20"/>
        </w:rPr>
      </w:pPr>
    </w:p>
    <w:p w14:paraId="135A7D57" w14:textId="77777777" w:rsidR="00B90754" w:rsidRDefault="00B90754">
      <w:pPr>
        <w:rPr>
          <w:rFonts w:ascii="Barlow" w:eastAsia="Barlow" w:hAnsi="Barlow" w:cs="Barlow"/>
          <w:sz w:val="20"/>
          <w:szCs w:val="20"/>
        </w:rPr>
      </w:pPr>
    </w:p>
    <w:p w14:paraId="11872B54" w14:textId="77777777" w:rsidR="00B90754" w:rsidRDefault="00B90754">
      <w:pPr>
        <w:rPr>
          <w:rFonts w:ascii="Barlow" w:eastAsia="Barlow" w:hAnsi="Barlow" w:cs="Barlow"/>
          <w:sz w:val="20"/>
          <w:szCs w:val="20"/>
        </w:rPr>
      </w:pPr>
    </w:p>
    <w:p w14:paraId="0995FC40" w14:textId="77777777" w:rsidR="00B90754" w:rsidRDefault="00B90754">
      <w:pPr>
        <w:rPr>
          <w:rFonts w:ascii="Barlow" w:eastAsia="Barlow" w:hAnsi="Barlow" w:cs="Barlow"/>
          <w:sz w:val="20"/>
          <w:szCs w:val="20"/>
        </w:rPr>
      </w:pPr>
    </w:p>
    <w:p w14:paraId="59FAE8B5" w14:textId="77777777" w:rsidR="00B90754" w:rsidRDefault="00B90754">
      <w:pPr>
        <w:rPr>
          <w:rFonts w:ascii="Barlow" w:eastAsia="Barlow" w:hAnsi="Barlow" w:cs="Barlow"/>
          <w:sz w:val="20"/>
          <w:szCs w:val="20"/>
        </w:rPr>
      </w:pPr>
    </w:p>
    <w:p w14:paraId="09BE5035" w14:textId="77777777" w:rsidR="00B90754" w:rsidRDefault="00B90754">
      <w:pPr>
        <w:rPr>
          <w:rFonts w:ascii="Barlow" w:eastAsia="Barlow" w:hAnsi="Barlow" w:cs="Barlow"/>
          <w:sz w:val="20"/>
          <w:szCs w:val="20"/>
        </w:rPr>
      </w:pPr>
    </w:p>
    <w:p w14:paraId="6517BCAC" w14:textId="77777777" w:rsidR="00B90754" w:rsidRDefault="00B90754">
      <w:pPr>
        <w:rPr>
          <w:rFonts w:ascii="Barlow" w:eastAsia="Barlow" w:hAnsi="Barlow" w:cs="Barlow"/>
          <w:sz w:val="20"/>
          <w:szCs w:val="20"/>
        </w:rPr>
      </w:pPr>
    </w:p>
    <w:p w14:paraId="5AADEDE5" w14:textId="77777777" w:rsidR="00B90754" w:rsidRDefault="00B90754">
      <w:pPr>
        <w:rPr>
          <w:rFonts w:ascii="Barlow" w:eastAsia="Barlow" w:hAnsi="Barlow" w:cs="Barlow"/>
          <w:sz w:val="20"/>
          <w:szCs w:val="20"/>
        </w:rPr>
      </w:pPr>
    </w:p>
    <w:p w14:paraId="5D8C5B1B" w14:textId="77777777" w:rsidR="00B90754" w:rsidRDefault="00B90754">
      <w:pPr>
        <w:rPr>
          <w:rFonts w:ascii="Barlow" w:eastAsia="Barlow" w:hAnsi="Barlow" w:cs="Barlow"/>
          <w:sz w:val="20"/>
          <w:szCs w:val="20"/>
        </w:rPr>
      </w:pPr>
    </w:p>
    <w:p w14:paraId="6C9010BE" w14:textId="77777777" w:rsidR="00B90754" w:rsidRDefault="00B90754">
      <w:pPr>
        <w:rPr>
          <w:rFonts w:ascii="Barlow" w:eastAsia="Barlow" w:hAnsi="Barlow" w:cs="Barlow"/>
          <w:sz w:val="20"/>
          <w:szCs w:val="20"/>
        </w:rPr>
      </w:pPr>
    </w:p>
    <w:p w14:paraId="6DDF457A" w14:textId="77777777" w:rsidR="00B90754" w:rsidRDefault="00B90754">
      <w:pPr>
        <w:rPr>
          <w:rFonts w:ascii="Barlow" w:eastAsia="Barlow" w:hAnsi="Barlow" w:cs="Barlow"/>
          <w:sz w:val="20"/>
          <w:szCs w:val="20"/>
        </w:rPr>
      </w:pPr>
    </w:p>
    <w:p w14:paraId="29794E49" w14:textId="77777777" w:rsidR="00B90754" w:rsidRDefault="00B90754">
      <w:pPr>
        <w:rPr>
          <w:rFonts w:ascii="Barlow" w:eastAsia="Barlow" w:hAnsi="Barlow" w:cs="Barlow"/>
          <w:sz w:val="20"/>
          <w:szCs w:val="20"/>
        </w:rPr>
      </w:pPr>
    </w:p>
    <w:p w14:paraId="2DBD0ED4" w14:textId="77777777" w:rsidR="00B90754" w:rsidRDefault="00B90754">
      <w:pPr>
        <w:rPr>
          <w:rFonts w:ascii="Barlow" w:eastAsia="Barlow" w:hAnsi="Barlow" w:cs="Barlow"/>
          <w:sz w:val="20"/>
          <w:szCs w:val="20"/>
        </w:rPr>
      </w:pPr>
    </w:p>
    <w:p w14:paraId="48EE995B" w14:textId="77777777" w:rsidR="00B90754" w:rsidRDefault="00B90754">
      <w:pPr>
        <w:rPr>
          <w:rFonts w:ascii="Barlow" w:eastAsia="Barlow" w:hAnsi="Barlow" w:cs="Barlow"/>
          <w:sz w:val="20"/>
          <w:szCs w:val="20"/>
        </w:rPr>
      </w:pPr>
    </w:p>
    <w:p w14:paraId="047E16B2" w14:textId="77777777" w:rsidR="00B90754" w:rsidRDefault="00000000">
      <w:pPr>
        <w:spacing w:before="29"/>
        <w:ind w:left="222"/>
        <w:rPr>
          <w:rFonts w:ascii="Barlow" w:eastAsia="Barlow" w:hAnsi="Barlow" w:cs="Barlow"/>
          <w:sz w:val="20"/>
          <w:szCs w:val="20"/>
        </w:rPr>
      </w:pPr>
      <w:r>
        <w:rPr>
          <w:rFonts w:ascii="Barlow" w:eastAsia="Barlow" w:hAnsi="Barlow" w:cs="Barlow"/>
          <w:sz w:val="20"/>
          <w:szCs w:val="20"/>
        </w:rPr>
        <w:t>Atentamente,</w:t>
      </w:r>
    </w:p>
    <w:p w14:paraId="74396DF2" w14:textId="77777777" w:rsidR="00B90754" w:rsidRDefault="00B90754">
      <w:pPr>
        <w:spacing w:line="200" w:lineRule="auto"/>
        <w:rPr>
          <w:rFonts w:ascii="Barlow" w:eastAsia="Barlow" w:hAnsi="Barlow" w:cs="Barlow"/>
          <w:sz w:val="20"/>
          <w:szCs w:val="20"/>
        </w:rPr>
      </w:pPr>
    </w:p>
    <w:p w14:paraId="5A3BE176" w14:textId="77777777" w:rsidR="00B90754" w:rsidRDefault="00B90754">
      <w:pPr>
        <w:spacing w:line="200" w:lineRule="auto"/>
        <w:rPr>
          <w:rFonts w:ascii="Barlow" w:eastAsia="Barlow" w:hAnsi="Barlow" w:cs="Barlow"/>
          <w:sz w:val="20"/>
          <w:szCs w:val="20"/>
        </w:rPr>
      </w:pPr>
    </w:p>
    <w:p w14:paraId="46455225" w14:textId="77777777" w:rsidR="00B90754" w:rsidRDefault="00B90754">
      <w:pPr>
        <w:spacing w:line="200" w:lineRule="auto"/>
        <w:rPr>
          <w:rFonts w:ascii="Barlow" w:eastAsia="Barlow" w:hAnsi="Barlow" w:cs="Barlow"/>
          <w:sz w:val="20"/>
          <w:szCs w:val="20"/>
        </w:rPr>
      </w:pPr>
    </w:p>
    <w:p w14:paraId="6C6D2CF5" w14:textId="77777777" w:rsidR="00B90754" w:rsidRDefault="00000000">
      <w:pPr>
        <w:tabs>
          <w:tab w:val="left" w:pos="2640"/>
        </w:tabs>
        <w:spacing w:before="29"/>
        <w:ind w:left="222"/>
        <w:rPr>
          <w:rFonts w:ascii="Barlow" w:eastAsia="Barlow" w:hAnsi="Barlow" w:cs="Barlow"/>
          <w:sz w:val="20"/>
          <w:szCs w:val="20"/>
        </w:rPr>
      </w:pPr>
      <w:r>
        <w:rPr>
          <w:rFonts w:ascii="Barlow" w:eastAsia="Barlow" w:hAnsi="Barlow" w:cs="Barlow"/>
          <w:sz w:val="20"/>
          <w:szCs w:val="20"/>
        </w:rPr>
        <w:t>Firma Representante Legal: ___________________________________</w:t>
      </w:r>
      <w:r>
        <w:rPr>
          <w:rFonts w:ascii="Barlow" w:eastAsia="Barlow" w:hAnsi="Barlow" w:cs="Barlow"/>
          <w:sz w:val="20"/>
          <w:szCs w:val="20"/>
        </w:rPr>
        <w:tab/>
      </w:r>
    </w:p>
    <w:p w14:paraId="336292D7" w14:textId="77777777" w:rsidR="00B90754" w:rsidRDefault="00000000">
      <w:pPr>
        <w:spacing w:before="72" w:line="256" w:lineRule="auto"/>
        <w:ind w:left="222" w:right="4727"/>
        <w:rPr>
          <w:rFonts w:ascii="Barlow" w:eastAsia="Barlow" w:hAnsi="Barlow" w:cs="Barlow"/>
          <w:b/>
          <w:bCs/>
          <w:sz w:val="20"/>
          <w:szCs w:val="20"/>
        </w:rPr>
      </w:pPr>
      <w:r>
        <w:rPr>
          <w:rFonts w:ascii="Barlow" w:eastAsia="Barlow" w:hAnsi="Barlow" w:cs="Barlow"/>
          <w:sz w:val="20"/>
          <w:szCs w:val="20"/>
        </w:rPr>
        <w:lastRenderedPageBreak/>
        <w:t>Nombre:</w:t>
      </w:r>
    </w:p>
    <w:p w14:paraId="67A801DE" w14:textId="77777777" w:rsidR="00B90754" w:rsidRDefault="00B90754">
      <w:pPr>
        <w:rPr>
          <w:rFonts w:ascii="Barlow" w:eastAsia="Barlow" w:hAnsi="Barlow" w:cs="Barlow"/>
          <w:b/>
          <w:bCs/>
          <w:sz w:val="20"/>
          <w:szCs w:val="20"/>
        </w:rPr>
      </w:pPr>
    </w:p>
    <w:p w14:paraId="335C9198" w14:textId="77777777" w:rsidR="00B90754" w:rsidRDefault="00000000">
      <w:pPr>
        <w:jc w:val="center"/>
        <w:rPr>
          <w:rFonts w:ascii="Barlow" w:eastAsia="Barlow" w:hAnsi="Barlow" w:cs="Barlow"/>
          <w:b/>
          <w:bCs/>
          <w:sz w:val="20"/>
          <w:szCs w:val="20"/>
        </w:rPr>
      </w:pPr>
      <w:r>
        <w:rPr>
          <w:rFonts w:ascii="Barlow" w:eastAsia="Barlow" w:hAnsi="Barlow" w:cs="Barlow"/>
          <w:b/>
          <w:bCs/>
          <w:sz w:val="20"/>
          <w:szCs w:val="20"/>
        </w:rPr>
        <w:t>ANEXO No.2</w:t>
      </w:r>
    </w:p>
    <w:p w14:paraId="014A35EF" w14:textId="77777777" w:rsidR="00B90754" w:rsidRDefault="00000000">
      <w:pPr>
        <w:jc w:val="center"/>
        <w:rPr>
          <w:rFonts w:ascii="Barlow" w:eastAsia="Barlow" w:hAnsi="Barlow" w:cs="Barlow"/>
          <w:b/>
          <w:bCs/>
          <w:sz w:val="20"/>
          <w:szCs w:val="20"/>
        </w:rPr>
      </w:pPr>
      <w:r>
        <w:rPr>
          <w:rFonts w:ascii="Barlow" w:eastAsia="Barlow" w:hAnsi="Barlow" w:cs="Barlow"/>
          <w:b/>
          <w:bCs/>
          <w:sz w:val="20"/>
          <w:szCs w:val="20"/>
        </w:rPr>
        <w:t>COMPROMISO ANTICORRUPCIÓN</w:t>
      </w:r>
    </w:p>
    <w:p w14:paraId="1703D0C4" w14:textId="77777777" w:rsidR="00B90754" w:rsidRDefault="00B90754">
      <w:pPr>
        <w:rPr>
          <w:rFonts w:ascii="Barlow" w:eastAsia="Barlow" w:hAnsi="Barlow" w:cs="Barlow"/>
          <w:sz w:val="20"/>
          <w:szCs w:val="20"/>
        </w:rPr>
      </w:pPr>
    </w:p>
    <w:p w14:paraId="086CB8DD" w14:textId="77777777" w:rsidR="00B90754" w:rsidRDefault="00000000">
      <w:pPr>
        <w:jc w:val="both"/>
        <w:rPr>
          <w:rFonts w:ascii="Barlow" w:eastAsia="Barlow" w:hAnsi="Barlow" w:cs="Barlow"/>
          <w:color w:val="000000"/>
          <w:sz w:val="20"/>
          <w:szCs w:val="20"/>
        </w:rPr>
      </w:pPr>
      <w:r>
        <w:rPr>
          <w:rFonts w:ascii="Barlow" w:eastAsia="Barlow" w:hAnsi="Barlow" w:cs="Barlow"/>
          <w:color w:val="000000"/>
          <w:sz w:val="20"/>
          <w:szCs w:val="20"/>
        </w:rPr>
        <w:t>Señores</w:t>
      </w:r>
    </w:p>
    <w:p w14:paraId="4DFCA41A" w14:textId="77777777" w:rsidR="00B90754" w:rsidRDefault="00B90754">
      <w:pPr>
        <w:jc w:val="both"/>
        <w:rPr>
          <w:rFonts w:ascii="Barlow" w:eastAsia="Barlow" w:hAnsi="Barlow" w:cs="Barlow"/>
          <w:color w:val="000000"/>
          <w:sz w:val="20"/>
          <w:szCs w:val="20"/>
        </w:rPr>
      </w:pPr>
    </w:p>
    <w:p w14:paraId="70306946" w14:textId="77777777" w:rsidR="00B90754" w:rsidRDefault="00000000">
      <w:pPr>
        <w:jc w:val="both"/>
        <w:rPr>
          <w:rFonts w:ascii="Barlow" w:eastAsia="Barlow" w:hAnsi="Barlow" w:cs="Barlow"/>
          <w:color w:val="000000"/>
          <w:sz w:val="20"/>
          <w:szCs w:val="20"/>
        </w:rPr>
      </w:pPr>
      <w:r>
        <w:rPr>
          <w:rFonts w:ascii="Barlow" w:eastAsia="Barlow" w:hAnsi="Barlow" w:cs="Barlow"/>
          <w:color w:val="000000"/>
          <w:sz w:val="20"/>
          <w:szCs w:val="20"/>
        </w:rPr>
        <w:t>SOCIEDAD HOTELERA TEQUENDAMA S.A.</w:t>
      </w:r>
    </w:p>
    <w:p w14:paraId="0C439346" w14:textId="77777777" w:rsidR="00B90754" w:rsidRDefault="00B90754">
      <w:pPr>
        <w:jc w:val="both"/>
        <w:rPr>
          <w:rFonts w:ascii="Barlow" w:eastAsia="Barlow" w:hAnsi="Barlow" w:cs="Barlow"/>
          <w:color w:val="000000"/>
          <w:sz w:val="20"/>
          <w:szCs w:val="20"/>
        </w:rPr>
      </w:pPr>
    </w:p>
    <w:p w14:paraId="1775AD30" w14:textId="77777777" w:rsidR="00B90754" w:rsidRDefault="00B90754">
      <w:pPr>
        <w:jc w:val="both"/>
        <w:rPr>
          <w:rFonts w:ascii="Barlow" w:eastAsia="Barlow" w:hAnsi="Barlow" w:cs="Barlow"/>
          <w:color w:val="000000"/>
          <w:sz w:val="20"/>
          <w:szCs w:val="20"/>
        </w:rPr>
      </w:pPr>
    </w:p>
    <w:p w14:paraId="1881CC3A" w14:textId="77777777" w:rsidR="00B90754" w:rsidRDefault="00000000">
      <w:pPr>
        <w:jc w:val="both"/>
        <w:rPr>
          <w:rFonts w:ascii="Barlow" w:eastAsia="Barlow" w:hAnsi="Barlow" w:cs="Barlow"/>
          <w:color w:val="000000"/>
          <w:sz w:val="20"/>
          <w:szCs w:val="20"/>
        </w:rPr>
      </w:pPr>
      <w:r>
        <w:rPr>
          <w:rFonts w:ascii="Barlow" w:eastAsia="Barlow" w:hAnsi="Barlow" w:cs="Barlow"/>
          <w:color w:val="000000"/>
          <w:sz w:val="20"/>
          <w:szCs w:val="20"/>
        </w:rPr>
        <w:t>[Nombre del representante legal o de la persona natural Proponente], identificado como aparece al pie de mi firma, [obrando en mi propio nombre o en mi calidad de representante legal de] [nombre del Proponente], manifiesto que:</w:t>
      </w:r>
    </w:p>
    <w:p w14:paraId="468492FA" w14:textId="77777777" w:rsidR="00B90754" w:rsidRDefault="00B90754">
      <w:pPr>
        <w:jc w:val="both"/>
        <w:rPr>
          <w:rFonts w:ascii="Barlow" w:eastAsia="Barlow" w:hAnsi="Barlow" w:cs="Barlow"/>
          <w:color w:val="000000"/>
          <w:sz w:val="20"/>
          <w:szCs w:val="20"/>
        </w:rPr>
      </w:pPr>
    </w:p>
    <w:p w14:paraId="67076CB7" w14:textId="77777777" w:rsidR="00B90754" w:rsidRDefault="00000000">
      <w:pPr>
        <w:numPr>
          <w:ilvl w:val="0"/>
          <w:numId w:val="2"/>
        </w:numPr>
        <w:pBdr>
          <w:top w:val="nil"/>
          <w:left w:val="nil"/>
          <w:bottom w:val="nil"/>
          <w:right w:val="nil"/>
          <w:between w:val="nil"/>
        </w:pBdr>
        <w:ind w:left="426"/>
        <w:jc w:val="both"/>
        <w:rPr>
          <w:color w:val="000000"/>
          <w:sz w:val="20"/>
          <w:szCs w:val="20"/>
        </w:rPr>
      </w:pPr>
      <w:r>
        <w:rPr>
          <w:rFonts w:ascii="Barlow" w:eastAsia="Barlow" w:hAnsi="Barlow" w:cs="Barlow"/>
          <w:color w:val="000000"/>
          <w:sz w:val="20"/>
          <w:szCs w:val="20"/>
        </w:rPr>
        <w:t>Apoyamos la acción del Estado colombiano y de la SOCIEDAD HOTELERA TEQUENDAMA S.A. para fortalecer la transparencia y la rendición de cuentas.</w:t>
      </w:r>
    </w:p>
    <w:p w14:paraId="22E297E7" w14:textId="77777777" w:rsidR="00B90754" w:rsidRDefault="00000000">
      <w:pPr>
        <w:numPr>
          <w:ilvl w:val="0"/>
          <w:numId w:val="2"/>
        </w:numPr>
        <w:pBdr>
          <w:top w:val="nil"/>
          <w:left w:val="nil"/>
          <w:bottom w:val="nil"/>
          <w:right w:val="nil"/>
          <w:between w:val="nil"/>
        </w:pBdr>
        <w:ind w:left="426"/>
        <w:jc w:val="both"/>
        <w:rPr>
          <w:color w:val="000000"/>
          <w:sz w:val="20"/>
          <w:szCs w:val="20"/>
        </w:rPr>
      </w:pPr>
      <w:r>
        <w:rPr>
          <w:rFonts w:ascii="Barlow" w:eastAsia="Barlow" w:hAnsi="Barlow" w:cs="Barlow"/>
          <w:color w:val="000000"/>
          <w:sz w:val="20"/>
          <w:szCs w:val="20"/>
        </w:rPr>
        <w:t xml:space="preserve">No estamos en causal de inhabilidad alguna para celebrar el contrato objeto del proceso de contratación, que tiene por objeto </w:t>
      </w:r>
      <w:r>
        <w:rPr>
          <w:rFonts w:ascii="Barlow" w:eastAsia="Barlow" w:hAnsi="Barlow" w:cs="Barlow"/>
          <w:b/>
          <w:bCs/>
          <w:sz w:val="20"/>
          <w:szCs w:val="20"/>
        </w:rPr>
        <w:t>Conformar un portafolio de proveedores y/o aliados estratégicos habilitados, mediante la evaluación de sus condiciones jurídicas, técnicas, económica  y financiera, para el suministro y alquiler de equipo menor, herramientas, ferretería y elementos para campamento y fortificaciones (Plan de Necesidades N° 02). Estos suministros están destinados a la ejecución del Convenio Marco Interadministrativo No. 0790 de 2026, suscrito entre el INVIAS, la Sociedad Hotelera Tequendama S.A. y el Ejército Nacional, cuyo fin es el mejoramiento y mantenimiento de la infraestructura vial del corredor 7406 La Mata - Convención en los departamentos del Cesar y Norte de Santander. La adjudicación y emisión de las respectivas órdenes de compra a los proveedores habilitados quedará sujeta, de manera exclusiva, a la disponibilidad de recursos y a la previa autorización por parte del Comité Operativo del Convenio</w:t>
      </w:r>
      <w:r>
        <w:rPr>
          <w:rFonts w:ascii="Barlow" w:eastAsia="Barlow" w:hAnsi="Barlow" w:cs="Barlow"/>
          <w:b/>
          <w:bCs/>
          <w:color w:val="000000"/>
          <w:sz w:val="20"/>
          <w:szCs w:val="20"/>
        </w:rPr>
        <w:t xml:space="preserve">. </w:t>
      </w:r>
      <w:r>
        <w:rPr>
          <w:rFonts w:ascii="Barlow" w:eastAsia="Barlow" w:hAnsi="Barlow" w:cs="Barlow"/>
          <w:color w:val="000000"/>
          <w:sz w:val="20"/>
          <w:szCs w:val="20"/>
        </w:rPr>
        <w:t>Nos comprometemos a no ofrecer y no dar dádivas, sobornos o cualquier forma de halago, retribuciones o prebenda a servidores o asesores de la Entidad contratante, directamente o a través de sus empleados, contratistas o tercero.</w:t>
      </w:r>
    </w:p>
    <w:p w14:paraId="69EA3036" w14:textId="77777777" w:rsidR="00B90754" w:rsidRDefault="00000000">
      <w:pPr>
        <w:numPr>
          <w:ilvl w:val="0"/>
          <w:numId w:val="2"/>
        </w:numPr>
        <w:pBdr>
          <w:top w:val="nil"/>
          <w:left w:val="nil"/>
          <w:bottom w:val="nil"/>
          <w:right w:val="nil"/>
          <w:between w:val="nil"/>
        </w:pBdr>
        <w:ind w:left="426"/>
        <w:jc w:val="both"/>
        <w:rPr>
          <w:color w:val="000000"/>
          <w:sz w:val="20"/>
          <w:szCs w:val="20"/>
        </w:rPr>
      </w:pPr>
      <w:r>
        <w:rPr>
          <w:rFonts w:ascii="Barlow" w:eastAsia="Barlow" w:hAnsi="Barlow" w:cs="Barlow"/>
          <w:color w:val="000000"/>
          <w:sz w:val="20"/>
          <w:szCs w:val="20"/>
        </w:rPr>
        <w:t>Nos comprometemos a no efectuar acuerdos, o realizar actos o conductas que tengan por objeto o efecto la colusión en el proceso de contratación, que tiene   por   objeto</w:t>
      </w:r>
      <w:r>
        <w:rPr>
          <w:rFonts w:ascii="Barlow" w:eastAsia="Barlow" w:hAnsi="Barlow" w:cs="Barlow"/>
          <w:sz w:val="20"/>
          <w:szCs w:val="20"/>
        </w:rPr>
        <w:t xml:space="preserve"> </w:t>
      </w:r>
      <w:r>
        <w:rPr>
          <w:rFonts w:ascii="Barlow" w:eastAsia="Barlow" w:hAnsi="Barlow" w:cs="Barlow"/>
          <w:b/>
          <w:bCs/>
          <w:sz w:val="20"/>
          <w:szCs w:val="20"/>
        </w:rPr>
        <w:t>Conformar un portafolio de proveedores y/o aliados estratégicos habilitados, mediante la evaluación de sus condiciones jurídicas, técnicas, económica  y financiera, para el suministro y alquiler de equipo menor, herramientas, ferretería y elementos para campamento y fortificaciones (Plan de Necesidades N° 02). Estos suministros están destinados a la ejecución del Convenio Marco Interadministrativo No. 0790 de 2026, suscrito entre el INVIAS, la Sociedad Hotelera Tequendama S.A. y el Ejército Nacional, cuyo fin es el mejoramiento y mantenimiento de la infraestructura vial del corredor 7406 La Mata - Convención en los departamentos del Cesar y Norte de Santander. La adjudicación y emisión de las respectivas órdenes de compra a los proveedores habilitados quedará sujeta, de manera exclusiva, a la disponibilidad de recursos y a la previa autorización por parte del Comité Operativo del Convenio.</w:t>
      </w:r>
    </w:p>
    <w:p w14:paraId="584889C4" w14:textId="77777777" w:rsidR="00B90754" w:rsidRDefault="00000000">
      <w:pPr>
        <w:numPr>
          <w:ilvl w:val="0"/>
          <w:numId w:val="2"/>
        </w:numPr>
        <w:pBdr>
          <w:top w:val="nil"/>
          <w:left w:val="nil"/>
          <w:bottom w:val="nil"/>
          <w:right w:val="nil"/>
          <w:between w:val="nil"/>
        </w:pBdr>
        <w:ind w:left="426"/>
        <w:jc w:val="both"/>
        <w:rPr>
          <w:color w:val="000000"/>
          <w:sz w:val="20"/>
          <w:szCs w:val="20"/>
        </w:rPr>
      </w:pPr>
      <w:r>
        <w:rPr>
          <w:rFonts w:ascii="Barlow" w:eastAsia="Barlow" w:hAnsi="Barlow" w:cs="Barlow"/>
          <w:color w:val="000000"/>
          <w:sz w:val="20"/>
          <w:szCs w:val="20"/>
        </w:rPr>
        <w:t xml:space="preserve">Nos comprometemos a revelar la información que, sobre el proceso de contratación, que tiene por objeto </w:t>
      </w:r>
      <w:r>
        <w:rPr>
          <w:rFonts w:ascii="Barlow" w:eastAsia="Barlow" w:hAnsi="Barlow" w:cs="Barlow"/>
          <w:b/>
          <w:bCs/>
          <w:sz w:val="20"/>
          <w:szCs w:val="20"/>
        </w:rPr>
        <w:t>Conformar un portafolio de proveedores y/o aliados estratégicos habilitados, mediante la evaluación de sus condiciones jurídicas, técnicas, económica  y financiera, para el suministro y alquiler de equipo menor, herramientas, ferretería y elementos para campamento y fortificaciones (Plan de Necesidades N° 02). Estos suministros están destinados a la ejecución del Convenio Marco Interadministrativo No. 0790 de 2026, suscrito entre el INVIAS, la Sociedad Hotelera Tequendama S.A. y el Ejército Nacional, cuyo fin es el mejoramiento y mantenimiento de la infraestructura vial del corredor 7406 La Mata - Convención en los departamentos del Cesar y Norte de Santander. La adjudicación y emisión de las respectivas órdenes de compra a los proveedores habilitados quedará sujeta, de manera exclusiva, a la disponibilidad de recursos y a la previa autorización por parte del Comité Operativo del Convenio.</w:t>
      </w:r>
      <w:r>
        <w:rPr>
          <w:rFonts w:ascii="Barlow" w:eastAsia="Barlow" w:hAnsi="Barlow" w:cs="Barlow"/>
          <w:b/>
          <w:bCs/>
          <w:i/>
          <w:iCs/>
          <w:sz w:val="20"/>
          <w:szCs w:val="20"/>
        </w:rPr>
        <w:t xml:space="preserve">  </w:t>
      </w:r>
      <w:r>
        <w:rPr>
          <w:rFonts w:ascii="Barlow" w:eastAsia="Barlow" w:hAnsi="Barlow" w:cs="Barlow"/>
          <w:b/>
          <w:bCs/>
          <w:i/>
          <w:iCs/>
          <w:color w:val="000000"/>
          <w:sz w:val="20"/>
          <w:szCs w:val="20"/>
        </w:rPr>
        <w:t xml:space="preserve"> L</w:t>
      </w:r>
      <w:r>
        <w:rPr>
          <w:rFonts w:ascii="Barlow" w:eastAsia="Barlow" w:hAnsi="Barlow" w:cs="Barlow"/>
          <w:color w:val="000000"/>
          <w:sz w:val="20"/>
          <w:szCs w:val="20"/>
        </w:rPr>
        <w:t>a cual nos soliciten los organismos de control de la República de Colombia.</w:t>
      </w:r>
    </w:p>
    <w:p w14:paraId="71DA1199" w14:textId="77777777" w:rsidR="00B90754" w:rsidRDefault="00000000">
      <w:pPr>
        <w:numPr>
          <w:ilvl w:val="0"/>
          <w:numId w:val="2"/>
        </w:numPr>
        <w:pBdr>
          <w:top w:val="nil"/>
          <w:left w:val="nil"/>
          <w:bottom w:val="nil"/>
          <w:right w:val="nil"/>
          <w:between w:val="nil"/>
        </w:pBdr>
        <w:ind w:left="426"/>
        <w:jc w:val="both"/>
        <w:rPr>
          <w:color w:val="000000"/>
          <w:sz w:val="20"/>
          <w:szCs w:val="20"/>
        </w:rPr>
      </w:pPr>
      <w:r>
        <w:rPr>
          <w:rFonts w:ascii="Barlow" w:eastAsia="Barlow" w:hAnsi="Barlow" w:cs="Barlow"/>
          <w:color w:val="000000"/>
          <w:sz w:val="20"/>
          <w:szCs w:val="20"/>
        </w:rPr>
        <w:lastRenderedPageBreak/>
        <w:t>Nos comprometemos a comunicar a nuestros empleados y asesores el contenido del presente COMPROMISO ANTICORRUPCIÓN, explicar su importancia y las consecuencias de su incumplimiento por nuestra parte, y la de nuestros empleados o asesores.</w:t>
      </w:r>
    </w:p>
    <w:p w14:paraId="55E1FBEA" w14:textId="77777777" w:rsidR="00B90754" w:rsidRDefault="00000000">
      <w:pPr>
        <w:numPr>
          <w:ilvl w:val="0"/>
          <w:numId w:val="2"/>
        </w:numPr>
        <w:pBdr>
          <w:top w:val="nil"/>
          <w:left w:val="nil"/>
          <w:bottom w:val="nil"/>
          <w:right w:val="nil"/>
          <w:between w:val="nil"/>
        </w:pBdr>
        <w:ind w:left="426"/>
        <w:jc w:val="both"/>
        <w:rPr>
          <w:color w:val="000000"/>
          <w:sz w:val="20"/>
          <w:szCs w:val="20"/>
        </w:rPr>
      </w:pPr>
      <w:r>
        <w:rPr>
          <w:rFonts w:ascii="Barlow" w:eastAsia="Barlow" w:hAnsi="Barlow" w:cs="Barlow"/>
          <w:color w:val="000000"/>
          <w:sz w:val="20"/>
          <w:szCs w:val="20"/>
        </w:rPr>
        <w:t>Conocemos las consecuencias derivadas del incumplimiento del presente compromiso anticorrupción.</w:t>
      </w:r>
    </w:p>
    <w:p w14:paraId="598A180C" w14:textId="77777777" w:rsidR="00B90754" w:rsidRDefault="00B90754">
      <w:pPr>
        <w:jc w:val="both"/>
        <w:rPr>
          <w:rFonts w:ascii="Barlow" w:eastAsia="Barlow" w:hAnsi="Barlow" w:cs="Barlow"/>
          <w:color w:val="000000"/>
          <w:sz w:val="20"/>
          <w:szCs w:val="20"/>
        </w:rPr>
      </w:pPr>
    </w:p>
    <w:p w14:paraId="21C96E9C" w14:textId="77777777" w:rsidR="00B90754" w:rsidRDefault="00B90754">
      <w:pPr>
        <w:jc w:val="both"/>
        <w:rPr>
          <w:rFonts w:ascii="Barlow" w:eastAsia="Barlow" w:hAnsi="Barlow" w:cs="Barlow"/>
          <w:color w:val="000000"/>
          <w:sz w:val="20"/>
          <w:szCs w:val="20"/>
        </w:rPr>
      </w:pPr>
    </w:p>
    <w:p w14:paraId="47A51FE0" w14:textId="77777777" w:rsidR="00B90754" w:rsidRDefault="00000000">
      <w:pPr>
        <w:jc w:val="both"/>
        <w:rPr>
          <w:rFonts w:ascii="Barlow" w:eastAsia="Barlow" w:hAnsi="Barlow" w:cs="Barlow"/>
          <w:color w:val="000000"/>
          <w:sz w:val="20"/>
          <w:szCs w:val="20"/>
        </w:rPr>
      </w:pPr>
      <w:r>
        <w:rPr>
          <w:rFonts w:ascii="Barlow" w:eastAsia="Barlow" w:hAnsi="Barlow" w:cs="Barlow"/>
          <w:color w:val="000000"/>
          <w:sz w:val="20"/>
          <w:szCs w:val="20"/>
        </w:rPr>
        <w:t>En constancia de lo anterior firmo este documento a los [XX] días del mes de [XXXXXXXX]</w:t>
      </w:r>
    </w:p>
    <w:p w14:paraId="24C4BFF9" w14:textId="77777777" w:rsidR="00B90754" w:rsidRDefault="00000000">
      <w:pPr>
        <w:jc w:val="both"/>
        <w:rPr>
          <w:rFonts w:ascii="Barlow" w:eastAsia="Barlow" w:hAnsi="Barlow" w:cs="Barlow"/>
          <w:color w:val="000000"/>
          <w:sz w:val="20"/>
          <w:szCs w:val="20"/>
        </w:rPr>
      </w:pPr>
      <w:r>
        <w:rPr>
          <w:rFonts w:ascii="Barlow" w:eastAsia="Barlow" w:hAnsi="Barlow" w:cs="Barlow"/>
          <w:color w:val="000000"/>
          <w:sz w:val="20"/>
          <w:szCs w:val="20"/>
        </w:rPr>
        <w:t>del año 2026.</w:t>
      </w:r>
    </w:p>
    <w:p w14:paraId="2B058701" w14:textId="77777777" w:rsidR="00B90754" w:rsidRDefault="00B90754">
      <w:pPr>
        <w:jc w:val="both"/>
        <w:rPr>
          <w:rFonts w:ascii="Barlow" w:eastAsia="Barlow" w:hAnsi="Barlow" w:cs="Barlow"/>
          <w:color w:val="000000"/>
          <w:sz w:val="20"/>
          <w:szCs w:val="20"/>
        </w:rPr>
      </w:pPr>
    </w:p>
    <w:p w14:paraId="0E18F926" w14:textId="77777777" w:rsidR="00B90754" w:rsidRDefault="00000000">
      <w:pPr>
        <w:tabs>
          <w:tab w:val="left" w:pos="3828"/>
        </w:tabs>
        <w:jc w:val="both"/>
        <w:rPr>
          <w:rFonts w:ascii="Barlow" w:eastAsia="Barlow" w:hAnsi="Barlow" w:cs="Barlow"/>
          <w:color w:val="000000"/>
          <w:sz w:val="20"/>
          <w:szCs w:val="20"/>
        </w:rPr>
      </w:pPr>
      <w:r>
        <w:rPr>
          <w:rFonts w:ascii="Barlow" w:eastAsia="Barlow" w:hAnsi="Barlow" w:cs="Barlow"/>
          <w:color w:val="000000"/>
          <w:sz w:val="20"/>
          <w:szCs w:val="20"/>
        </w:rPr>
        <w:t xml:space="preserve">Cordialmente, </w:t>
      </w:r>
    </w:p>
    <w:p w14:paraId="6F1ADABA" w14:textId="77777777" w:rsidR="00B90754" w:rsidRDefault="00B90754">
      <w:pPr>
        <w:jc w:val="both"/>
        <w:rPr>
          <w:rFonts w:ascii="Barlow" w:eastAsia="Barlow" w:hAnsi="Barlow" w:cs="Barlow"/>
          <w:sz w:val="20"/>
          <w:szCs w:val="20"/>
        </w:rPr>
      </w:pPr>
    </w:p>
    <w:tbl>
      <w:tblPr>
        <w:tblStyle w:val="ad"/>
        <w:tblW w:w="9248" w:type="dxa"/>
        <w:tblInd w:w="321" w:type="dxa"/>
        <w:tblLayout w:type="fixed"/>
        <w:tblLook w:val="0000" w:firstRow="0" w:lastRow="0" w:firstColumn="0" w:lastColumn="0" w:noHBand="0" w:noVBand="0"/>
      </w:tblPr>
      <w:tblGrid>
        <w:gridCol w:w="3257"/>
        <w:gridCol w:w="5991"/>
      </w:tblGrid>
      <w:tr w:rsidR="00B90754" w14:paraId="595DA04C" w14:textId="77777777">
        <w:trPr>
          <w:trHeight w:val="264"/>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74460D0D" w14:textId="77777777" w:rsidR="00B90754" w:rsidRDefault="00000000">
            <w:pPr>
              <w:rPr>
                <w:rFonts w:ascii="Barlow" w:eastAsia="Barlow" w:hAnsi="Barlow" w:cs="Barlow"/>
                <w:sz w:val="20"/>
                <w:szCs w:val="20"/>
              </w:rPr>
            </w:pPr>
            <w:r>
              <w:rPr>
                <w:rFonts w:ascii="Barlow" w:eastAsia="Barlow" w:hAnsi="Barlow" w:cs="Barlow"/>
                <w:sz w:val="20"/>
                <w:szCs w:val="20"/>
              </w:rPr>
              <w:t>RAZÓN SOCIAL</w:t>
            </w:r>
          </w:p>
        </w:tc>
        <w:tc>
          <w:tcPr>
            <w:tcW w:w="5991" w:type="dxa"/>
            <w:tcBorders>
              <w:top w:val="single" w:sz="6" w:space="0" w:color="000000"/>
              <w:left w:val="single" w:sz="6" w:space="0" w:color="000000"/>
              <w:bottom w:val="single" w:sz="6" w:space="0" w:color="000000"/>
              <w:right w:val="single" w:sz="6" w:space="0" w:color="000000"/>
            </w:tcBorders>
          </w:tcPr>
          <w:p w14:paraId="3E6F92C0" w14:textId="77777777" w:rsidR="00B90754" w:rsidRDefault="00B90754">
            <w:pPr>
              <w:rPr>
                <w:rFonts w:ascii="Barlow" w:eastAsia="Barlow" w:hAnsi="Barlow" w:cs="Barlow"/>
                <w:sz w:val="20"/>
                <w:szCs w:val="20"/>
              </w:rPr>
            </w:pPr>
          </w:p>
        </w:tc>
      </w:tr>
      <w:tr w:rsidR="00B90754" w14:paraId="03FDAA7C" w14:textId="77777777">
        <w:trPr>
          <w:trHeight w:val="264"/>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77DB6790" w14:textId="77777777" w:rsidR="00B90754" w:rsidRDefault="00000000">
            <w:pPr>
              <w:rPr>
                <w:rFonts w:ascii="Barlow" w:eastAsia="Barlow" w:hAnsi="Barlow" w:cs="Barlow"/>
                <w:sz w:val="20"/>
                <w:szCs w:val="20"/>
              </w:rPr>
            </w:pPr>
            <w:r>
              <w:rPr>
                <w:rFonts w:ascii="Barlow" w:eastAsia="Barlow" w:hAnsi="Barlow" w:cs="Barlow"/>
                <w:sz w:val="20"/>
                <w:szCs w:val="20"/>
              </w:rPr>
              <w:t>REPRESENTANTE LEGAL</w:t>
            </w:r>
          </w:p>
        </w:tc>
        <w:tc>
          <w:tcPr>
            <w:tcW w:w="5991" w:type="dxa"/>
            <w:tcBorders>
              <w:top w:val="single" w:sz="6" w:space="0" w:color="000000"/>
              <w:left w:val="single" w:sz="6" w:space="0" w:color="000000"/>
              <w:bottom w:val="single" w:sz="6" w:space="0" w:color="000000"/>
              <w:right w:val="single" w:sz="6" w:space="0" w:color="000000"/>
            </w:tcBorders>
          </w:tcPr>
          <w:p w14:paraId="3720E4FE" w14:textId="77777777" w:rsidR="00B90754" w:rsidRDefault="00B90754">
            <w:pPr>
              <w:rPr>
                <w:rFonts w:ascii="Barlow" w:eastAsia="Barlow" w:hAnsi="Barlow" w:cs="Barlow"/>
                <w:sz w:val="20"/>
                <w:szCs w:val="20"/>
              </w:rPr>
            </w:pPr>
          </w:p>
        </w:tc>
      </w:tr>
      <w:tr w:rsidR="00B90754" w14:paraId="5475850A" w14:textId="77777777">
        <w:trPr>
          <w:trHeight w:val="262"/>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35821217" w14:textId="77777777" w:rsidR="00B90754" w:rsidRDefault="00000000">
            <w:pPr>
              <w:rPr>
                <w:rFonts w:ascii="Barlow" w:eastAsia="Barlow" w:hAnsi="Barlow" w:cs="Barlow"/>
                <w:sz w:val="20"/>
                <w:szCs w:val="20"/>
              </w:rPr>
            </w:pPr>
            <w:r>
              <w:rPr>
                <w:rFonts w:ascii="Barlow" w:eastAsia="Barlow" w:hAnsi="Barlow" w:cs="Barlow"/>
                <w:sz w:val="20"/>
                <w:szCs w:val="20"/>
              </w:rPr>
              <w:t>C.C. / NIT</w:t>
            </w:r>
          </w:p>
        </w:tc>
        <w:tc>
          <w:tcPr>
            <w:tcW w:w="5991" w:type="dxa"/>
            <w:tcBorders>
              <w:top w:val="single" w:sz="6" w:space="0" w:color="000000"/>
              <w:left w:val="single" w:sz="6" w:space="0" w:color="000000"/>
              <w:bottom w:val="single" w:sz="6" w:space="0" w:color="000000"/>
              <w:right w:val="single" w:sz="6" w:space="0" w:color="000000"/>
            </w:tcBorders>
          </w:tcPr>
          <w:p w14:paraId="59FCDB4A" w14:textId="77777777" w:rsidR="00B90754" w:rsidRDefault="00B90754">
            <w:pPr>
              <w:rPr>
                <w:rFonts w:ascii="Barlow" w:eastAsia="Barlow" w:hAnsi="Barlow" w:cs="Barlow"/>
                <w:sz w:val="20"/>
                <w:szCs w:val="20"/>
              </w:rPr>
            </w:pPr>
          </w:p>
        </w:tc>
      </w:tr>
      <w:tr w:rsidR="00B90754" w14:paraId="23E6809D" w14:textId="77777777">
        <w:trPr>
          <w:trHeight w:val="264"/>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3B7DC4B3" w14:textId="77777777" w:rsidR="00B90754" w:rsidRDefault="00000000">
            <w:pPr>
              <w:rPr>
                <w:rFonts w:ascii="Barlow" w:eastAsia="Barlow" w:hAnsi="Barlow" w:cs="Barlow"/>
                <w:sz w:val="20"/>
                <w:szCs w:val="20"/>
              </w:rPr>
            </w:pPr>
            <w:r>
              <w:rPr>
                <w:rFonts w:ascii="Barlow" w:eastAsia="Barlow" w:hAnsi="Barlow" w:cs="Barlow"/>
                <w:sz w:val="20"/>
                <w:szCs w:val="20"/>
              </w:rPr>
              <w:t>DIRECCIÓN</w:t>
            </w:r>
          </w:p>
        </w:tc>
        <w:tc>
          <w:tcPr>
            <w:tcW w:w="5991" w:type="dxa"/>
            <w:tcBorders>
              <w:top w:val="single" w:sz="6" w:space="0" w:color="000000"/>
              <w:left w:val="single" w:sz="6" w:space="0" w:color="000000"/>
              <w:bottom w:val="single" w:sz="6" w:space="0" w:color="000000"/>
              <w:right w:val="single" w:sz="6" w:space="0" w:color="000000"/>
            </w:tcBorders>
          </w:tcPr>
          <w:p w14:paraId="62EFC85D" w14:textId="77777777" w:rsidR="00B90754" w:rsidRDefault="00B90754">
            <w:pPr>
              <w:rPr>
                <w:rFonts w:ascii="Barlow" w:eastAsia="Barlow" w:hAnsi="Barlow" w:cs="Barlow"/>
                <w:sz w:val="20"/>
                <w:szCs w:val="20"/>
              </w:rPr>
            </w:pPr>
          </w:p>
        </w:tc>
      </w:tr>
      <w:tr w:rsidR="00B90754" w14:paraId="4CF11C47" w14:textId="77777777">
        <w:trPr>
          <w:trHeight w:val="266"/>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5CE0BEEE" w14:textId="77777777" w:rsidR="00B90754" w:rsidRDefault="00000000">
            <w:pPr>
              <w:rPr>
                <w:rFonts w:ascii="Barlow" w:eastAsia="Barlow" w:hAnsi="Barlow" w:cs="Barlow"/>
                <w:sz w:val="20"/>
                <w:szCs w:val="20"/>
              </w:rPr>
            </w:pPr>
            <w:r>
              <w:rPr>
                <w:rFonts w:ascii="Barlow" w:eastAsia="Barlow" w:hAnsi="Barlow" w:cs="Barlow"/>
                <w:sz w:val="20"/>
                <w:szCs w:val="20"/>
              </w:rPr>
              <w:t>TELÉFONO</w:t>
            </w:r>
          </w:p>
        </w:tc>
        <w:tc>
          <w:tcPr>
            <w:tcW w:w="5991" w:type="dxa"/>
            <w:tcBorders>
              <w:top w:val="single" w:sz="6" w:space="0" w:color="000000"/>
              <w:left w:val="single" w:sz="6" w:space="0" w:color="000000"/>
              <w:bottom w:val="single" w:sz="6" w:space="0" w:color="000000"/>
              <w:right w:val="single" w:sz="6" w:space="0" w:color="000000"/>
            </w:tcBorders>
          </w:tcPr>
          <w:p w14:paraId="35099DA2" w14:textId="77777777" w:rsidR="00B90754" w:rsidRDefault="00B90754">
            <w:pPr>
              <w:rPr>
                <w:rFonts w:ascii="Barlow" w:eastAsia="Barlow" w:hAnsi="Barlow" w:cs="Barlow"/>
                <w:sz w:val="20"/>
                <w:szCs w:val="20"/>
              </w:rPr>
            </w:pPr>
          </w:p>
        </w:tc>
      </w:tr>
      <w:tr w:rsidR="00B90754" w14:paraId="19FC3FC4" w14:textId="77777777">
        <w:trPr>
          <w:trHeight w:val="262"/>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58D6B41F" w14:textId="77777777" w:rsidR="00B90754" w:rsidRDefault="00000000">
            <w:pPr>
              <w:rPr>
                <w:rFonts w:ascii="Barlow" w:eastAsia="Barlow" w:hAnsi="Barlow" w:cs="Barlow"/>
                <w:sz w:val="20"/>
                <w:szCs w:val="20"/>
              </w:rPr>
            </w:pPr>
            <w:r>
              <w:rPr>
                <w:rFonts w:ascii="Barlow" w:eastAsia="Barlow" w:hAnsi="Barlow" w:cs="Barlow"/>
                <w:sz w:val="20"/>
                <w:szCs w:val="20"/>
              </w:rPr>
              <w:t>CORREO ELECTRÓNICO</w:t>
            </w:r>
          </w:p>
        </w:tc>
        <w:tc>
          <w:tcPr>
            <w:tcW w:w="5991" w:type="dxa"/>
            <w:tcBorders>
              <w:top w:val="single" w:sz="6" w:space="0" w:color="000000"/>
              <w:left w:val="single" w:sz="6" w:space="0" w:color="000000"/>
              <w:bottom w:val="single" w:sz="6" w:space="0" w:color="000000"/>
              <w:right w:val="single" w:sz="6" w:space="0" w:color="000000"/>
            </w:tcBorders>
          </w:tcPr>
          <w:p w14:paraId="3FC8EB6B" w14:textId="77777777" w:rsidR="00B90754" w:rsidRDefault="00B90754">
            <w:pPr>
              <w:rPr>
                <w:rFonts w:ascii="Barlow" w:eastAsia="Barlow" w:hAnsi="Barlow" w:cs="Barlow"/>
                <w:sz w:val="20"/>
                <w:szCs w:val="20"/>
              </w:rPr>
            </w:pPr>
          </w:p>
        </w:tc>
      </w:tr>
      <w:tr w:rsidR="00B90754" w14:paraId="46B28EF5" w14:textId="77777777">
        <w:trPr>
          <w:trHeight w:val="262"/>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7D26F826" w14:textId="77777777" w:rsidR="00B90754" w:rsidRDefault="00000000">
            <w:pPr>
              <w:rPr>
                <w:rFonts w:ascii="Barlow" w:eastAsia="Barlow" w:hAnsi="Barlow" w:cs="Barlow"/>
                <w:sz w:val="20"/>
                <w:szCs w:val="20"/>
              </w:rPr>
            </w:pPr>
            <w:r>
              <w:rPr>
                <w:rFonts w:ascii="Barlow" w:eastAsia="Barlow" w:hAnsi="Barlow" w:cs="Barlow"/>
                <w:sz w:val="20"/>
                <w:szCs w:val="20"/>
              </w:rPr>
              <w:t>CIUDAD</w:t>
            </w:r>
          </w:p>
        </w:tc>
        <w:tc>
          <w:tcPr>
            <w:tcW w:w="5991" w:type="dxa"/>
            <w:tcBorders>
              <w:top w:val="single" w:sz="6" w:space="0" w:color="000000"/>
              <w:left w:val="single" w:sz="6" w:space="0" w:color="000000"/>
              <w:bottom w:val="single" w:sz="6" w:space="0" w:color="000000"/>
              <w:right w:val="single" w:sz="6" w:space="0" w:color="000000"/>
            </w:tcBorders>
          </w:tcPr>
          <w:p w14:paraId="5B0AC19D" w14:textId="77777777" w:rsidR="00B90754" w:rsidRDefault="00B90754">
            <w:pPr>
              <w:rPr>
                <w:rFonts w:ascii="Barlow" w:eastAsia="Barlow" w:hAnsi="Barlow" w:cs="Barlow"/>
                <w:sz w:val="20"/>
                <w:szCs w:val="20"/>
              </w:rPr>
            </w:pPr>
          </w:p>
        </w:tc>
      </w:tr>
    </w:tbl>
    <w:p w14:paraId="4B232E8F" w14:textId="77777777" w:rsidR="00B90754" w:rsidRDefault="00B90754">
      <w:pPr>
        <w:spacing w:before="10" w:line="220" w:lineRule="auto"/>
        <w:rPr>
          <w:rFonts w:ascii="Barlow" w:eastAsia="Barlow" w:hAnsi="Barlow" w:cs="Barlow"/>
          <w:color w:val="000000"/>
          <w:sz w:val="20"/>
          <w:szCs w:val="20"/>
        </w:rPr>
      </w:pPr>
    </w:p>
    <w:p w14:paraId="1FBE10D3" w14:textId="77777777" w:rsidR="00B90754" w:rsidRDefault="00000000">
      <w:pPr>
        <w:spacing w:before="29"/>
        <w:ind w:left="222"/>
        <w:rPr>
          <w:rFonts w:ascii="Barlow" w:eastAsia="Barlow" w:hAnsi="Barlow" w:cs="Barlow"/>
          <w:sz w:val="20"/>
          <w:szCs w:val="20"/>
        </w:rPr>
      </w:pPr>
      <w:r>
        <w:rPr>
          <w:rFonts w:ascii="Barlow" w:eastAsia="Barlow" w:hAnsi="Barlow" w:cs="Barlow"/>
          <w:sz w:val="20"/>
          <w:szCs w:val="20"/>
        </w:rPr>
        <w:t>Atentamente,</w:t>
      </w:r>
    </w:p>
    <w:p w14:paraId="59981F34" w14:textId="77777777" w:rsidR="00B90754" w:rsidRDefault="00B90754">
      <w:pPr>
        <w:spacing w:line="200" w:lineRule="auto"/>
        <w:rPr>
          <w:rFonts w:ascii="Barlow" w:eastAsia="Barlow" w:hAnsi="Barlow" w:cs="Barlow"/>
          <w:sz w:val="20"/>
          <w:szCs w:val="20"/>
        </w:rPr>
      </w:pPr>
    </w:p>
    <w:p w14:paraId="3BF202B4" w14:textId="77777777" w:rsidR="00B90754" w:rsidRDefault="00B90754">
      <w:pPr>
        <w:spacing w:line="200" w:lineRule="auto"/>
        <w:rPr>
          <w:rFonts w:ascii="Barlow" w:eastAsia="Barlow" w:hAnsi="Barlow" w:cs="Barlow"/>
          <w:sz w:val="20"/>
          <w:szCs w:val="20"/>
        </w:rPr>
      </w:pPr>
    </w:p>
    <w:p w14:paraId="4E5E940C" w14:textId="77777777" w:rsidR="00B90754" w:rsidRDefault="00B90754">
      <w:pPr>
        <w:spacing w:line="200" w:lineRule="auto"/>
        <w:rPr>
          <w:rFonts w:ascii="Barlow" w:eastAsia="Barlow" w:hAnsi="Barlow" w:cs="Barlow"/>
          <w:sz w:val="20"/>
          <w:szCs w:val="20"/>
        </w:rPr>
      </w:pPr>
    </w:p>
    <w:p w14:paraId="1D627657" w14:textId="77777777" w:rsidR="00B90754" w:rsidRDefault="00000000">
      <w:pPr>
        <w:tabs>
          <w:tab w:val="left" w:pos="2640"/>
        </w:tabs>
        <w:spacing w:before="29"/>
        <w:ind w:left="222"/>
        <w:rPr>
          <w:rFonts w:ascii="Barlow" w:eastAsia="Barlow" w:hAnsi="Barlow" w:cs="Barlow"/>
          <w:sz w:val="20"/>
          <w:szCs w:val="20"/>
        </w:rPr>
      </w:pPr>
      <w:r>
        <w:rPr>
          <w:rFonts w:ascii="Barlow" w:eastAsia="Barlow" w:hAnsi="Barlow" w:cs="Barlow"/>
          <w:sz w:val="20"/>
          <w:szCs w:val="20"/>
        </w:rPr>
        <w:t>Firma Representante Legal: ___________________________________</w:t>
      </w:r>
      <w:r>
        <w:rPr>
          <w:rFonts w:ascii="Barlow" w:eastAsia="Barlow" w:hAnsi="Barlow" w:cs="Barlow"/>
          <w:sz w:val="20"/>
          <w:szCs w:val="20"/>
        </w:rPr>
        <w:tab/>
      </w:r>
    </w:p>
    <w:p w14:paraId="6562A33F" w14:textId="77777777" w:rsidR="00B90754" w:rsidRDefault="00000000">
      <w:pPr>
        <w:spacing w:before="72" w:line="256" w:lineRule="auto"/>
        <w:ind w:left="222" w:right="4727"/>
        <w:rPr>
          <w:rFonts w:ascii="Barlow" w:eastAsia="Barlow" w:hAnsi="Barlow" w:cs="Barlow"/>
          <w:sz w:val="20"/>
          <w:szCs w:val="20"/>
        </w:rPr>
      </w:pPr>
      <w:r>
        <w:rPr>
          <w:rFonts w:ascii="Barlow" w:eastAsia="Barlow" w:hAnsi="Barlow" w:cs="Barlow"/>
          <w:sz w:val="20"/>
          <w:szCs w:val="20"/>
        </w:rPr>
        <w:t xml:space="preserve">Nombre: </w:t>
      </w:r>
    </w:p>
    <w:p w14:paraId="141D9835" w14:textId="77777777" w:rsidR="00B90754" w:rsidRDefault="00000000">
      <w:pPr>
        <w:spacing w:before="72" w:line="256" w:lineRule="auto"/>
        <w:ind w:left="222" w:right="6261"/>
        <w:rPr>
          <w:rFonts w:ascii="Barlow" w:eastAsia="Barlow" w:hAnsi="Barlow" w:cs="Barlow"/>
          <w:sz w:val="20"/>
          <w:szCs w:val="20"/>
        </w:rPr>
      </w:pPr>
      <w:r>
        <w:rPr>
          <w:rFonts w:ascii="Barlow" w:eastAsia="Barlow" w:hAnsi="Barlow" w:cs="Barlow"/>
          <w:sz w:val="20"/>
          <w:szCs w:val="20"/>
        </w:rPr>
        <w:t>Cédula de ciudadanía:</w:t>
      </w:r>
    </w:p>
    <w:p w14:paraId="4E64E772" w14:textId="77777777" w:rsidR="00B90754" w:rsidRDefault="00B90754">
      <w:pPr>
        <w:spacing w:before="72" w:line="256" w:lineRule="auto"/>
        <w:ind w:left="222" w:right="6261"/>
        <w:rPr>
          <w:rFonts w:ascii="Barlow" w:eastAsia="Barlow" w:hAnsi="Barlow" w:cs="Barlow"/>
          <w:sz w:val="20"/>
          <w:szCs w:val="20"/>
        </w:rPr>
      </w:pPr>
    </w:p>
    <w:p w14:paraId="100FD11D" w14:textId="77777777" w:rsidR="00B90754" w:rsidRDefault="00B90754">
      <w:pPr>
        <w:spacing w:before="72" w:line="256" w:lineRule="auto"/>
        <w:ind w:left="222" w:right="6261"/>
        <w:rPr>
          <w:rFonts w:ascii="Barlow" w:eastAsia="Barlow" w:hAnsi="Barlow" w:cs="Barlow"/>
          <w:sz w:val="20"/>
          <w:szCs w:val="20"/>
        </w:rPr>
      </w:pPr>
    </w:p>
    <w:p w14:paraId="49D61110" w14:textId="77777777" w:rsidR="00B90754" w:rsidRDefault="00B90754">
      <w:pPr>
        <w:spacing w:before="72" w:line="256" w:lineRule="auto"/>
        <w:ind w:left="222" w:right="6261"/>
        <w:rPr>
          <w:rFonts w:ascii="Barlow" w:eastAsia="Barlow" w:hAnsi="Barlow" w:cs="Barlow"/>
          <w:sz w:val="20"/>
          <w:szCs w:val="20"/>
        </w:rPr>
      </w:pPr>
    </w:p>
    <w:p w14:paraId="34597040" w14:textId="77777777" w:rsidR="00B90754" w:rsidRDefault="00B90754">
      <w:pPr>
        <w:spacing w:before="72" w:line="256" w:lineRule="auto"/>
        <w:ind w:left="222" w:right="6261"/>
        <w:rPr>
          <w:rFonts w:ascii="Barlow" w:eastAsia="Barlow" w:hAnsi="Barlow" w:cs="Barlow"/>
          <w:sz w:val="20"/>
          <w:szCs w:val="20"/>
        </w:rPr>
      </w:pPr>
    </w:p>
    <w:p w14:paraId="66340E21" w14:textId="77777777" w:rsidR="00B90754" w:rsidRDefault="00B90754">
      <w:pPr>
        <w:spacing w:before="72" w:line="256" w:lineRule="auto"/>
        <w:ind w:left="222" w:right="6261"/>
        <w:rPr>
          <w:rFonts w:ascii="Barlow" w:eastAsia="Barlow" w:hAnsi="Barlow" w:cs="Barlow"/>
          <w:sz w:val="20"/>
          <w:szCs w:val="20"/>
        </w:rPr>
      </w:pPr>
    </w:p>
    <w:p w14:paraId="760F01BE" w14:textId="77777777" w:rsidR="00B90754" w:rsidRDefault="00B90754">
      <w:pPr>
        <w:spacing w:before="72" w:line="256" w:lineRule="auto"/>
        <w:ind w:left="222" w:right="6261"/>
        <w:rPr>
          <w:rFonts w:ascii="Barlow" w:eastAsia="Barlow" w:hAnsi="Barlow" w:cs="Barlow"/>
          <w:sz w:val="20"/>
          <w:szCs w:val="20"/>
        </w:rPr>
      </w:pPr>
    </w:p>
    <w:p w14:paraId="38C2DC98" w14:textId="77777777" w:rsidR="00B90754" w:rsidRDefault="00B90754">
      <w:pPr>
        <w:spacing w:before="72" w:line="256" w:lineRule="auto"/>
        <w:ind w:left="222" w:right="6261"/>
        <w:rPr>
          <w:rFonts w:ascii="Barlow" w:eastAsia="Barlow" w:hAnsi="Barlow" w:cs="Barlow"/>
          <w:sz w:val="20"/>
          <w:szCs w:val="20"/>
        </w:rPr>
      </w:pPr>
    </w:p>
    <w:p w14:paraId="269595C0" w14:textId="77777777" w:rsidR="00B90754" w:rsidRDefault="00B90754">
      <w:pPr>
        <w:spacing w:before="72" w:line="256" w:lineRule="auto"/>
        <w:ind w:left="222" w:right="6261"/>
        <w:rPr>
          <w:rFonts w:ascii="Barlow" w:eastAsia="Barlow" w:hAnsi="Barlow" w:cs="Barlow"/>
          <w:sz w:val="20"/>
          <w:szCs w:val="20"/>
        </w:rPr>
      </w:pPr>
    </w:p>
    <w:p w14:paraId="539EBB1E" w14:textId="77777777" w:rsidR="00B90754" w:rsidRDefault="00B90754">
      <w:pPr>
        <w:spacing w:before="72" w:line="256" w:lineRule="auto"/>
        <w:ind w:left="222" w:right="6261"/>
        <w:rPr>
          <w:rFonts w:ascii="Barlow" w:eastAsia="Barlow" w:hAnsi="Barlow" w:cs="Barlow"/>
          <w:sz w:val="20"/>
          <w:szCs w:val="20"/>
        </w:rPr>
      </w:pPr>
    </w:p>
    <w:p w14:paraId="0B7D5BF9" w14:textId="77777777" w:rsidR="00B90754" w:rsidRDefault="00B90754">
      <w:pPr>
        <w:spacing w:before="72" w:line="256" w:lineRule="auto"/>
        <w:ind w:left="222" w:right="6261"/>
        <w:rPr>
          <w:rFonts w:ascii="Barlow" w:eastAsia="Barlow" w:hAnsi="Barlow" w:cs="Barlow"/>
          <w:sz w:val="20"/>
          <w:szCs w:val="20"/>
        </w:rPr>
      </w:pPr>
    </w:p>
    <w:p w14:paraId="633E0C6A" w14:textId="77777777" w:rsidR="00B90754" w:rsidRDefault="00B90754">
      <w:pPr>
        <w:spacing w:before="72" w:line="256" w:lineRule="auto"/>
        <w:ind w:left="222" w:right="6261"/>
        <w:rPr>
          <w:rFonts w:ascii="Barlow" w:eastAsia="Barlow" w:hAnsi="Barlow" w:cs="Barlow"/>
          <w:sz w:val="20"/>
          <w:szCs w:val="20"/>
        </w:rPr>
      </w:pPr>
    </w:p>
    <w:p w14:paraId="5E6F17BF" w14:textId="77777777" w:rsidR="00B90754" w:rsidRDefault="00B90754">
      <w:pPr>
        <w:spacing w:before="72" w:line="256" w:lineRule="auto"/>
        <w:ind w:left="222" w:right="6261"/>
        <w:rPr>
          <w:rFonts w:ascii="Barlow" w:eastAsia="Barlow" w:hAnsi="Barlow" w:cs="Barlow"/>
          <w:sz w:val="20"/>
          <w:szCs w:val="20"/>
        </w:rPr>
      </w:pPr>
    </w:p>
    <w:p w14:paraId="66EEE109" w14:textId="77777777" w:rsidR="00B90754" w:rsidRDefault="00B90754">
      <w:pPr>
        <w:spacing w:before="72" w:line="256" w:lineRule="auto"/>
        <w:ind w:left="222" w:right="6261"/>
        <w:rPr>
          <w:rFonts w:ascii="Barlow" w:eastAsia="Barlow" w:hAnsi="Barlow" w:cs="Barlow"/>
          <w:sz w:val="20"/>
          <w:szCs w:val="20"/>
        </w:rPr>
      </w:pPr>
    </w:p>
    <w:p w14:paraId="753C10A0" w14:textId="77777777" w:rsidR="00B90754" w:rsidRDefault="00B90754">
      <w:pPr>
        <w:spacing w:before="72" w:line="256" w:lineRule="auto"/>
        <w:ind w:left="222" w:right="6261"/>
        <w:rPr>
          <w:rFonts w:ascii="Barlow" w:eastAsia="Barlow" w:hAnsi="Barlow" w:cs="Barlow"/>
          <w:sz w:val="20"/>
          <w:szCs w:val="20"/>
        </w:rPr>
      </w:pPr>
    </w:p>
    <w:p w14:paraId="1C56BBB8" w14:textId="77777777" w:rsidR="00B90754" w:rsidRDefault="00B90754">
      <w:pPr>
        <w:spacing w:before="72" w:line="256" w:lineRule="auto"/>
        <w:ind w:left="222" w:right="6261"/>
        <w:rPr>
          <w:rFonts w:ascii="Barlow" w:eastAsia="Barlow" w:hAnsi="Barlow" w:cs="Barlow"/>
          <w:sz w:val="20"/>
          <w:szCs w:val="20"/>
        </w:rPr>
      </w:pPr>
    </w:p>
    <w:p w14:paraId="466C4368" w14:textId="77777777" w:rsidR="00B90754" w:rsidRDefault="00B90754">
      <w:pPr>
        <w:spacing w:before="72" w:line="256" w:lineRule="auto"/>
        <w:ind w:left="222" w:right="6261"/>
        <w:rPr>
          <w:rFonts w:ascii="Barlow" w:eastAsia="Barlow" w:hAnsi="Barlow" w:cs="Barlow"/>
          <w:sz w:val="20"/>
          <w:szCs w:val="20"/>
        </w:rPr>
      </w:pPr>
    </w:p>
    <w:p w14:paraId="4262C426" w14:textId="77777777" w:rsidR="00B90754" w:rsidRDefault="00B90754">
      <w:pPr>
        <w:spacing w:before="72" w:line="256" w:lineRule="auto"/>
        <w:ind w:left="222" w:right="6261"/>
        <w:rPr>
          <w:rFonts w:ascii="Barlow" w:eastAsia="Barlow" w:hAnsi="Barlow" w:cs="Barlow"/>
          <w:sz w:val="20"/>
          <w:szCs w:val="20"/>
        </w:rPr>
      </w:pPr>
    </w:p>
    <w:p w14:paraId="620BB7B3" w14:textId="77777777" w:rsidR="00B90754" w:rsidRDefault="00B90754">
      <w:pPr>
        <w:spacing w:before="72" w:line="256" w:lineRule="auto"/>
        <w:ind w:left="222" w:right="6261"/>
        <w:rPr>
          <w:rFonts w:ascii="Barlow" w:eastAsia="Barlow" w:hAnsi="Barlow" w:cs="Barlow"/>
          <w:sz w:val="20"/>
          <w:szCs w:val="20"/>
        </w:rPr>
      </w:pPr>
    </w:p>
    <w:p w14:paraId="76933C52" w14:textId="77777777" w:rsidR="00B90754" w:rsidRDefault="00000000">
      <w:pPr>
        <w:jc w:val="center"/>
        <w:rPr>
          <w:rFonts w:ascii="Barlow" w:eastAsia="Barlow" w:hAnsi="Barlow" w:cs="Barlow"/>
          <w:b/>
          <w:bCs/>
          <w:sz w:val="20"/>
          <w:szCs w:val="20"/>
        </w:rPr>
      </w:pPr>
      <w:r>
        <w:rPr>
          <w:rFonts w:ascii="Barlow" w:eastAsia="Barlow" w:hAnsi="Barlow" w:cs="Barlow"/>
          <w:b/>
          <w:bCs/>
          <w:sz w:val="20"/>
          <w:szCs w:val="20"/>
        </w:rPr>
        <w:lastRenderedPageBreak/>
        <w:t>ANEXO No.3</w:t>
      </w:r>
    </w:p>
    <w:p w14:paraId="097DFE05" w14:textId="77777777" w:rsidR="00B90754" w:rsidRDefault="00000000">
      <w:pPr>
        <w:ind w:right="49"/>
        <w:jc w:val="center"/>
        <w:rPr>
          <w:rFonts w:ascii="Barlow" w:eastAsia="Barlow" w:hAnsi="Barlow" w:cs="Barlow"/>
          <w:b/>
          <w:bCs/>
          <w:color w:val="131F25"/>
          <w:sz w:val="20"/>
          <w:szCs w:val="20"/>
        </w:rPr>
      </w:pPr>
      <w:r>
        <w:rPr>
          <w:rFonts w:ascii="Barlow" w:eastAsia="Barlow" w:hAnsi="Barlow" w:cs="Barlow"/>
          <w:b/>
          <w:bCs/>
          <w:color w:val="131F25"/>
          <w:sz w:val="20"/>
          <w:szCs w:val="20"/>
        </w:rPr>
        <w:t xml:space="preserve">DECLARACIÓN DE AUSENCIA DE CONFLICTO DE INTERÉS Y NO INHABILIDADES E INCOMPATIBILIDADES </w:t>
      </w:r>
    </w:p>
    <w:p w14:paraId="4186AC68" w14:textId="77777777" w:rsidR="00B90754" w:rsidRDefault="00B90754">
      <w:pPr>
        <w:ind w:right="49"/>
        <w:jc w:val="center"/>
        <w:rPr>
          <w:rFonts w:ascii="Barlow" w:eastAsia="Barlow" w:hAnsi="Barlow" w:cs="Barlow"/>
          <w:color w:val="131F25"/>
          <w:sz w:val="20"/>
          <w:szCs w:val="20"/>
        </w:rPr>
      </w:pPr>
    </w:p>
    <w:p w14:paraId="6690DA29" w14:textId="77777777" w:rsidR="00B90754"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Yo, [nombre completo del contratista/persona natural o representante legal de la persona jurídica], identificado con [tipo de documento] No. [número], actuando en nombre propio o en representación de la persona jurídica [nombre de la empresa, si aplica], con NIT No. [número], en calidad de [proponente, contratista o aliado], en el marco del proceso contractual citado, de manera libre y voluntaria, me permito manifestar bajo la gravedad de juramento lo siguiente:</w:t>
      </w:r>
    </w:p>
    <w:p w14:paraId="5E0E4291" w14:textId="77777777" w:rsidR="00B90754" w:rsidRDefault="00B90754">
      <w:pPr>
        <w:ind w:right="49"/>
        <w:jc w:val="both"/>
        <w:rPr>
          <w:rFonts w:ascii="Barlow" w:eastAsia="Barlow" w:hAnsi="Barlow" w:cs="Barlow"/>
          <w:color w:val="131F25"/>
          <w:sz w:val="20"/>
          <w:szCs w:val="20"/>
        </w:rPr>
      </w:pPr>
    </w:p>
    <w:p w14:paraId="641C8F30" w14:textId="77777777" w:rsidR="00B90754"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Que conozco y entiendo el alcance de las disposiciones contenidas en la Ley 80 de 1993, la Ley 1150 de 2007, la Ley 1474 de 2011, y demás normas que regulan las causales de inhabilidades e incompatibilidades, así como las disposiciones sobre el conflicto de interés y los principios de transparencia, moralidad, e imparcialidad en la función pública.</w:t>
      </w:r>
    </w:p>
    <w:p w14:paraId="36AE0E76" w14:textId="77777777" w:rsidR="00B90754" w:rsidRDefault="00B90754">
      <w:pPr>
        <w:ind w:right="49"/>
        <w:jc w:val="both"/>
        <w:rPr>
          <w:rFonts w:ascii="Barlow" w:eastAsia="Barlow" w:hAnsi="Barlow" w:cs="Barlow"/>
          <w:color w:val="131F25"/>
          <w:sz w:val="20"/>
          <w:szCs w:val="20"/>
        </w:rPr>
      </w:pPr>
    </w:p>
    <w:p w14:paraId="4E6D9F88" w14:textId="77777777" w:rsidR="00B90754"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Que no me encuentro incurso en ninguna causal de inhabilidad, incompatibilidad o conflicto de interés para contratar con el Estado colombiano, de acuerdo con la normativa vigente.</w:t>
      </w:r>
    </w:p>
    <w:p w14:paraId="5E8DF600" w14:textId="77777777" w:rsidR="00B90754" w:rsidRDefault="00B90754">
      <w:pPr>
        <w:ind w:right="49"/>
        <w:jc w:val="both"/>
        <w:rPr>
          <w:rFonts w:ascii="Barlow" w:eastAsia="Barlow" w:hAnsi="Barlow" w:cs="Barlow"/>
          <w:color w:val="131F25"/>
          <w:sz w:val="20"/>
          <w:szCs w:val="20"/>
        </w:rPr>
      </w:pPr>
    </w:p>
    <w:p w14:paraId="072356CA" w14:textId="77777777" w:rsidR="00B90754"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Que no tengo vínculos laborales, comerciales, familiares o personales con funcionarios o servidores públicos de la entidad contratante que puedan configurar un conflicto de interés real, potencial o aparente que afecte la imparcialidad del proceso.</w:t>
      </w:r>
    </w:p>
    <w:p w14:paraId="71C52F5D" w14:textId="77777777" w:rsidR="00B90754" w:rsidRDefault="00B90754">
      <w:pPr>
        <w:ind w:right="49"/>
        <w:jc w:val="both"/>
        <w:rPr>
          <w:rFonts w:ascii="Barlow" w:eastAsia="Barlow" w:hAnsi="Barlow" w:cs="Barlow"/>
          <w:color w:val="131F25"/>
          <w:sz w:val="20"/>
          <w:szCs w:val="20"/>
        </w:rPr>
      </w:pPr>
    </w:p>
    <w:p w14:paraId="34B6F487" w14:textId="77777777" w:rsidR="00B90754"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Que me comprometo a informar de manera inmediata y por escrito a la entidad contratante si durante la ejecución del contrato llegare a presentarse una situación que configure o pueda configurar un conflicto de interés.</w:t>
      </w:r>
    </w:p>
    <w:p w14:paraId="69CFAEB1" w14:textId="77777777" w:rsidR="00B90754" w:rsidRDefault="00B90754">
      <w:pPr>
        <w:ind w:right="49"/>
        <w:jc w:val="both"/>
        <w:rPr>
          <w:rFonts w:ascii="Barlow" w:eastAsia="Barlow" w:hAnsi="Barlow" w:cs="Barlow"/>
          <w:color w:val="131F25"/>
          <w:sz w:val="20"/>
          <w:szCs w:val="20"/>
        </w:rPr>
      </w:pPr>
    </w:p>
    <w:p w14:paraId="5F6D995C" w14:textId="77777777" w:rsidR="00B90754"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Que soy consciente de que el suministro de información falsa o la omisión de hechos relevantes relacionados con conflictos de interés puede acarrear sanciones legales, contractuales y disciplinarias conforme a la ley colombiana.</w:t>
      </w:r>
    </w:p>
    <w:p w14:paraId="0AA14F31" w14:textId="77777777" w:rsidR="00B90754" w:rsidRDefault="00B90754">
      <w:pPr>
        <w:ind w:right="49"/>
        <w:jc w:val="both"/>
        <w:rPr>
          <w:rFonts w:ascii="Barlow" w:eastAsia="Barlow" w:hAnsi="Barlow" w:cs="Barlow"/>
          <w:color w:val="131F25"/>
          <w:sz w:val="20"/>
          <w:szCs w:val="20"/>
        </w:rPr>
      </w:pPr>
    </w:p>
    <w:p w14:paraId="6967CC70" w14:textId="77777777" w:rsidR="00B90754"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En constancia de lo anterior, firmo la presente declaración:</w:t>
      </w:r>
    </w:p>
    <w:p w14:paraId="4E1AC306" w14:textId="77777777" w:rsidR="00B90754" w:rsidRDefault="00B90754">
      <w:pPr>
        <w:ind w:right="49"/>
        <w:jc w:val="both"/>
        <w:rPr>
          <w:rFonts w:ascii="Barlow" w:eastAsia="Barlow" w:hAnsi="Barlow" w:cs="Barlow"/>
          <w:color w:val="131F25"/>
          <w:sz w:val="20"/>
          <w:szCs w:val="20"/>
        </w:rPr>
      </w:pPr>
    </w:p>
    <w:p w14:paraId="73B88AF4" w14:textId="77777777" w:rsidR="00B90754"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Firma del Contratista o Representante Legal</w:t>
      </w:r>
    </w:p>
    <w:p w14:paraId="09B7A150" w14:textId="77777777" w:rsidR="00B90754"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Nombre: _______________________</w:t>
      </w:r>
    </w:p>
    <w:p w14:paraId="64B4387A" w14:textId="77777777" w:rsidR="00B90754"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Cédula / NIT: ___________________</w:t>
      </w:r>
    </w:p>
    <w:p w14:paraId="70E785EC" w14:textId="77777777" w:rsidR="00B90754"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Fecha: _________________________</w:t>
      </w:r>
    </w:p>
    <w:p w14:paraId="7D099442" w14:textId="77777777" w:rsidR="00B90754"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Ciudad: ________________________</w:t>
      </w:r>
    </w:p>
    <w:p w14:paraId="7389ACF9" w14:textId="77777777" w:rsidR="00B90754" w:rsidRDefault="00B90754">
      <w:pPr>
        <w:ind w:left="-425" w:right="-419"/>
        <w:jc w:val="both"/>
        <w:rPr>
          <w:rFonts w:ascii="Barlow" w:eastAsia="Barlow" w:hAnsi="Barlow" w:cs="Barlow"/>
          <w:color w:val="131F25"/>
        </w:rPr>
      </w:pPr>
    </w:p>
    <w:p w14:paraId="03BDB62F" w14:textId="77777777" w:rsidR="00B90754" w:rsidRDefault="00000000">
      <w:pPr>
        <w:rPr>
          <w:rFonts w:ascii="Barlow" w:eastAsia="Barlow" w:hAnsi="Barlow" w:cs="Barlow"/>
          <w:b/>
          <w:bCs/>
          <w:sz w:val="20"/>
          <w:szCs w:val="20"/>
        </w:rPr>
      </w:pPr>
      <w:r>
        <w:br w:type="page"/>
      </w:r>
    </w:p>
    <w:p w14:paraId="2002E7F1" w14:textId="77777777" w:rsidR="00B90754" w:rsidRDefault="00000000">
      <w:pPr>
        <w:jc w:val="center"/>
        <w:rPr>
          <w:rFonts w:ascii="Barlow" w:eastAsia="Barlow" w:hAnsi="Barlow" w:cs="Barlow"/>
          <w:b/>
          <w:bCs/>
          <w:sz w:val="20"/>
          <w:szCs w:val="20"/>
        </w:rPr>
      </w:pPr>
      <w:r>
        <w:rPr>
          <w:rFonts w:ascii="Barlow" w:eastAsia="Barlow" w:hAnsi="Barlow" w:cs="Barlow"/>
          <w:b/>
          <w:bCs/>
          <w:sz w:val="20"/>
          <w:szCs w:val="20"/>
        </w:rPr>
        <w:lastRenderedPageBreak/>
        <w:t>ANEXO No.4</w:t>
      </w:r>
    </w:p>
    <w:p w14:paraId="2A88CB3D" w14:textId="77777777" w:rsidR="00B90754" w:rsidRDefault="00000000">
      <w:pPr>
        <w:jc w:val="center"/>
        <w:rPr>
          <w:rFonts w:ascii="Barlow" w:eastAsia="Barlow" w:hAnsi="Barlow" w:cs="Barlow"/>
          <w:b/>
          <w:bCs/>
          <w:sz w:val="20"/>
          <w:szCs w:val="20"/>
        </w:rPr>
      </w:pPr>
      <w:r>
        <w:rPr>
          <w:rFonts w:ascii="Barlow" w:eastAsia="Barlow" w:hAnsi="Barlow" w:cs="Barlow"/>
          <w:b/>
          <w:bCs/>
          <w:sz w:val="20"/>
          <w:szCs w:val="20"/>
        </w:rPr>
        <w:t>PACTO DE TRANSPARENCIA</w:t>
      </w:r>
    </w:p>
    <w:p w14:paraId="5CE9AFF6" w14:textId="77777777" w:rsidR="00B90754" w:rsidRDefault="00B90754">
      <w:pPr>
        <w:jc w:val="both"/>
        <w:rPr>
          <w:rFonts w:ascii="Barlow" w:eastAsia="Barlow" w:hAnsi="Barlow" w:cs="Barlow"/>
          <w:sz w:val="20"/>
          <w:szCs w:val="20"/>
        </w:rPr>
      </w:pPr>
    </w:p>
    <w:p w14:paraId="0C10512E" w14:textId="77777777" w:rsidR="00B90754" w:rsidRDefault="00000000">
      <w:pPr>
        <w:jc w:val="center"/>
        <w:rPr>
          <w:rFonts w:ascii="Barlow" w:eastAsia="Barlow" w:hAnsi="Barlow" w:cs="Barlow"/>
          <w:b/>
          <w:bCs/>
          <w:sz w:val="20"/>
          <w:szCs w:val="20"/>
        </w:rPr>
      </w:pPr>
      <w:r>
        <w:rPr>
          <w:rFonts w:ascii="Barlow" w:eastAsia="Barlow" w:hAnsi="Barlow" w:cs="Barlow"/>
          <w:b/>
          <w:bCs/>
          <w:sz w:val="20"/>
          <w:szCs w:val="20"/>
        </w:rPr>
        <w:t>LA CONTRATACIÓN EN LA SOCIEDAD TEQUENDAMA S.A.,</w:t>
      </w:r>
    </w:p>
    <w:p w14:paraId="6906F8E5" w14:textId="77777777" w:rsidR="00B90754" w:rsidRDefault="00000000">
      <w:pPr>
        <w:jc w:val="center"/>
        <w:rPr>
          <w:rFonts w:ascii="Barlow" w:eastAsia="Barlow" w:hAnsi="Barlow" w:cs="Barlow"/>
          <w:b/>
          <w:bCs/>
          <w:sz w:val="20"/>
          <w:szCs w:val="20"/>
        </w:rPr>
      </w:pPr>
      <w:r>
        <w:rPr>
          <w:rFonts w:ascii="Barlow" w:eastAsia="Barlow" w:hAnsi="Barlow" w:cs="Barlow"/>
          <w:b/>
          <w:bCs/>
          <w:sz w:val="20"/>
          <w:szCs w:val="20"/>
        </w:rPr>
        <w:t>UN EJEMPLO DE INTEGRIDAD</w:t>
      </w:r>
    </w:p>
    <w:p w14:paraId="4B876952" w14:textId="77777777" w:rsidR="00B90754" w:rsidRDefault="00B90754">
      <w:pPr>
        <w:rPr>
          <w:rFonts w:ascii="Barlow" w:eastAsia="Barlow" w:hAnsi="Barlow" w:cs="Barlow"/>
          <w:b/>
          <w:bCs/>
          <w:sz w:val="20"/>
          <w:szCs w:val="20"/>
        </w:rPr>
      </w:pPr>
    </w:p>
    <w:p w14:paraId="24E0397F" w14:textId="77777777" w:rsidR="00B90754" w:rsidRDefault="00000000">
      <w:pPr>
        <w:jc w:val="center"/>
        <w:rPr>
          <w:rFonts w:ascii="Barlow" w:eastAsia="Barlow" w:hAnsi="Barlow" w:cs="Barlow"/>
          <w:b/>
          <w:bCs/>
          <w:sz w:val="20"/>
          <w:szCs w:val="20"/>
        </w:rPr>
      </w:pPr>
      <w:r>
        <w:rPr>
          <w:rFonts w:ascii="Barlow" w:eastAsia="Barlow" w:hAnsi="Barlow" w:cs="Barlow"/>
          <w:b/>
          <w:bCs/>
          <w:sz w:val="20"/>
          <w:szCs w:val="20"/>
        </w:rPr>
        <w:t>DECLARACIÓN ÉTICA DE LOS CONTRATISTAS AL SERVICIO DE LA SOCIEDAD TEQUENDAMA S.A</w:t>
      </w:r>
      <w:r>
        <w:rPr>
          <w:rFonts w:ascii="Barlow" w:eastAsia="Barlow" w:hAnsi="Barlow" w:cs="Barlow"/>
          <w:sz w:val="20"/>
          <w:szCs w:val="20"/>
        </w:rPr>
        <w:t>.</w:t>
      </w:r>
    </w:p>
    <w:p w14:paraId="490A7449" w14:textId="77777777" w:rsidR="00B90754" w:rsidRDefault="00B90754">
      <w:pPr>
        <w:jc w:val="both"/>
        <w:rPr>
          <w:rFonts w:ascii="Barlow" w:eastAsia="Barlow" w:hAnsi="Barlow" w:cs="Barlow"/>
          <w:sz w:val="20"/>
          <w:szCs w:val="20"/>
        </w:rPr>
      </w:pPr>
    </w:p>
    <w:p w14:paraId="311BE25F" w14:textId="77777777" w:rsidR="00B90754" w:rsidRDefault="00000000">
      <w:pPr>
        <w:jc w:val="both"/>
        <w:rPr>
          <w:rFonts w:ascii="Barlow" w:eastAsia="Barlow" w:hAnsi="Barlow" w:cs="Barlow"/>
          <w:b/>
          <w:bCs/>
          <w:sz w:val="20"/>
          <w:szCs w:val="20"/>
        </w:rPr>
      </w:pPr>
      <w:r>
        <w:rPr>
          <w:rFonts w:ascii="Barlow" w:eastAsia="Barlow" w:hAnsi="Barlow" w:cs="Barlow"/>
          <w:b/>
          <w:bCs/>
          <w:sz w:val="20"/>
          <w:szCs w:val="20"/>
        </w:rPr>
        <w:t xml:space="preserve">XXXXX, </w:t>
      </w:r>
      <w:r>
        <w:rPr>
          <w:rFonts w:ascii="Barlow" w:eastAsia="Barlow" w:hAnsi="Barlow" w:cs="Barlow"/>
          <w:sz w:val="20"/>
          <w:szCs w:val="20"/>
        </w:rPr>
        <w:t xml:space="preserve">representada legalmente por </w:t>
      </w:r>
      <w:r>
        <w:rPr>
          <w:rFonts w:ascii="Barlow" w:eastAsia="Barlow" w:hAnsi="Barlow" w:cs="Barlow"/>
          <w:b/>
          <w:bCs/>
          <w:sz w:val="20"/>
          <w:szCs w:val="20"/>
        </w:rPr>
        <w:t xml:space="preserve">XXXXX, </w:t>
      </w:r>
      <w:r>
        <w:rPr>
          <w:rFonts w:ascii="Barlow" w:eastAsia="Barlow" w:hAnsi="Barlow" w:cs="Barlow"/>
          <w:sz w:val="20"/>
          <w:szCs w:val="20"/>
        </w:rPr>
        <w:t xml:space="preserve">identificado con número de cédula </w:t>
      </w:r>
      <w:r>
        <w:rPr>
          <w:rFonts w:ascii="Barlow" w:eastAsia="Barlow" w:hAnsi="Barlow" w:cs="Barlow"/>
          <w:b/>
          <w:bCs/>
          <w:sz w:val="20"/>
          <w:szCs w:val="20"/>
        </w:rPr>
        <w:t>C.C. No. XXXXX</w:t>
      </w:r>
      <w:r>
        <w:rPr>
          <w:rFonts w:ascii="Barlow" w:eastAsia="Barlow" w:hAnsi="Barlow" w:cs="Barlow"/>
          <w:sz w:val="20"/>
          <w:szCs w:val="20"/>
        </w:rPr>
        <w:t>, conocedor de las políticas que se han dictado en materia de lucha contra la corrupción, de los esfuerzos del Gobierno Nacional en la materia y teniendo en cuenta que:</w:t>
      </w:r>
    </w:p>
    <w:p w14:paraId="15C825CA" w14:textId="77777777" w:rsidR="00B90754" w:rsidRDefault="00B90754">
      <w:pPr>
        <w:jc w:val="both"/>
        <w:rPr>
          <w:rFonts w:ascii="Barlow" w:eastAsia="Barlow" w:hAnsi="Barlow" w:cs="Barlow"/>
          <w:sz w:val="20"/>
          <w:szCs w:val="20"/>
        </w:rPr>
      </w:pPr>
    </w:p>
    <w:p w14:paraId="3A5E709A" w14:textId="77777777" w:rsidR="00B90754" w:rsidRDefault="00000000">
      <w:pPr>
        <w:numPr>
          <w:ilvl w:val="0"/>
          <w:numId w:val="3"/>
        </w:numPr>
        <w:jc w:val="both"/>
        <w:rPr>
          <w:rFonts w:ascii="Barlow" w:eastAsia="Barlow" w:hAnsi="Barlow" w:cs="Barlow"/>
          <w:sz w:val="20"/>
          <w:szCs w:val="20"/>
        </w:rPr>
      </w:pPr>
      <w:r>
        <w:rPr>
          <w:rFonts w:ascii="Barlow" w:eastAsia="Barlow" w:hAnsi="Barlow" w:cs="Barlow"/>
          <w:sz w:val="20"/>
          <w:szCs w:val="20"/>
        </w:rPr>
        <w:t>LA SOCIEDAD TEQUENDAMA S.A. se constituyó en una isla de integridad, con el acompañamiento de transparencia por Colombia, con el propósito de implementar medidas relacionadas con el mejoramiento en procesos y procedimientos que favorecen la transparencia de las contrataciones.</w:t>
      </w:r>
    </w:p>
    <w:p w14:paraId="5412A2F4" w14:textId="77777777" w:rsidR="00B90754" w:rsidRDefault="00B90754">
      <w:pPr>
        <w:jc w:val="both"/>
        <w:rPr>
          <w:rFonts w:ascii="Barlow" w:eastAsia="Barlow" w:hAnsi="Barlow" w:cs="Barlow"/>
          <w:sz w:val="20"/>
          <w:szCs w:val="20"/>
        </w:rPr>
      </w:pPr>
    </w:p>
    <w:p w14:paraId="6A0250C4" w14:textId="77777777" w:rsidR="00B90754" w:rsidRDefault="00000000">
      <w:pPr>
        <w:numPr>
          <w:ilvl w:val="0"/>
          <w:numId w:val="3"/>
        </w:numPr>
        <w:jc w:val="both"/>
        <w:rPr>
          <w:rFonts w:ascii="Barlow" w:eastAsia="Barlow" w:hAnsi="Barlow" w:cs="Barlow"/>
          <w:sz w:val="20"/>
          <w:szCs w:val="20"/>
        </w:rPr>
      </w:pPr>
      <w:r>
        <w:rPr>
          <w:rFonts w:ascii="Barlow" w:eastAsia="Barlow" w:hAnsi="Barlow" w:cs="Barlow"/>
          <w:sz w:val="20"/>
          <w:szCs w:val="20"/>
        </w:rPr>
        <w:t>LA SOCIEDAD TEQUENDAMA S.A. se comprometió con la suscripción de pactos de integridad con sus diferentes factores (funcionarios, contratistas, y clientes).</w:t>
      </w:r>
    </w:p>
    <w:p w14:paraId="75E15F25" w14:textId="77777777" w:rsidR="00B90754" w:rsidRDefault="00B90754">
      <w:pPr>
        <w:jc w:val="both"/>
        <w:rPr>
          <w:rFonts w:ascii="Barlow" w:eastAsia="Barlow" w:hAnsi="Barlow" w:cs="Barlow"/>
          <w:sz w:val="20"/>
          <w:szCs w:val="20"/>
        </w:rPr>
      </w:pPr>
    </w:p>
    <w:p w14:paraId="620BF684" w14:textId="77777777" w:rsidR="00B90754" w:rsidRDefault="00000000">
      <w:pPr>
        <w:numPr>
          <w:ilvl w:val="0"/>
          <w:numId w:val="3"/>
        </w:numPr>
        <w:jc w:val="both"/>
        <w:rPr>
          <w:rFonts w:ascii="Barlow" w:eastAsia="Barlow" w:hAnsi="Barlow" w:cs="Barlow"/>
          <w:sz w:val="20"/>
          <w:szCs w:val="20"/>
        </w:rPr>
      </w:pPr>
      <w:r>
        <w:rPr>
          <w:rFonts w:ascii="Barlow" w:eastAsia="Barlow" w:hAnsi="Barlow" w:cs="Barlow"/>
          <w:sz w:val="20"/>
          <w:szCs w:val="20"/>
        </w:rPr>
        <w:t>La contratación es uno de los principales medios del cumplimiento de los planes y programas diseñados por las entidades estatales.</w:t>
      </w:r>
    </w:p>
    <w:p w14:paraId="7FFD0B54" w14:textId="77777777" w:rsidR="00B90754" w:rsidRDefault="00B90754">
      <w:pPr>
        <w:jc w:val="both"/>
        <w:rPr>
          <w:rFonts w:ascii="Barlow" w:eastAsia="Barlow" w:hAnsi="Barlow" w:cs="Barlow"/>
          <w:sz w:val="20"/>
          <w:szCs w:val="20"/>
        </w:rPr>
      </w:pPr>
    </w:p>
    <w:p w14:paraId="29A88C81" w14:textId="77777777" w:rsidR="00B90754" w:rsidRDefault="00000000">
      <w:pPr>
        <w:numPr>
          <w:ilvl w:val="0"/>
          <w:numId w:val="3"/>
        </w:numPr>
        <w:jc w:val="both"/>
        <w:rPr>
          <w:rFonts w:ascii="Barlow" w:eastAsia="Barlow" w:hAnsi="Barlow" w:cs="Barlow"/>
          <w:sz w:val="20"/>
          <w:szCs w:val="20"/>
        </w:rPr>
      </w:pPr>
      <w:r>
        <w:rPr>
          <w:rFonts w:ascii="Barlow" w:eastAsia="Barlow" w:hAnsi="Barlow" w:cs="Barlow"/>
          <w:sz w:val="20"/>
          <w:szCs w:val="20"/>
        </w:rPr>
        <w:t xml:space="preserve">Es deber de todos los contratistas del estado de salvaguardar la moralidad pública, transparencia, objetividad, legalidad, honradez, lealtad, igualdad, imparcialidad, celeridad, publicidad, economía, neutralidad, eficacia y eficiencia que se deben observar en el cumplimiento de las obligaciones contractuales. </w:t>
      </w:r>
    </w:p>
    <w:p w14:paraId="4222F56C" w14:textId="77777777" w:rsidR="00B90754" w:rsidRDefault="00B90754">
      <w:pPr>
        <w:jc w:val="both"/>
        <w:rPr>
          <w:rFonts w:ascii="Barlow" w:eastAsia="Barlow" w:hAnsi="Barlow" w:cs="Barlow"/>
          <w:sz w:val="20"/>
          <w:szCs w:val="20"/>
        </w:rPr>
      </w:pPr>
    </w:p>
    <w:p w14:paraId="522E11CA" w14:textId="77777777" w:rsidR="00B90754" w:rsidRDefault="00000000">
      <w:pPr>
        <w:numPr>
          <w:ilvl w:val="0"/>
          <w:numId w:val="3"/>
        </w:numPr>
        <w:jc w:val="both"/>
        <w:rPr>
          <w:rFonts w:ascii="Barlow" w:eastAsia="Barlow" w:hAnsi="Barlow" w:cs="Barlow"/>
          <w:sz w:val="20"/>
          <w:szCs w:val="20"/>
        </w:rPr>
      </w:pPr>
      <w:r>
        <w:rPr>
          <w:rFonts w:ascii="Barlow" w:eastAsia="Barlow" w:hAnsi="Barlow" w:cs="Barlow"/>
          <w:sz w:val="20"/>
          <w:szCs w:val="20"/>
        </w:rPr>
        <w:t>Es deber de todos los contratistas, cumplir sus obligaciones contractuales, respetar las prohibiciones conocer y estar sometido el régimen de inhabilidades, incompatibilidades, impedimentos y conflictos de intereses, establecidos en la constitución política, en las leyes y en el manual de ética y conducta de la SOCIEDAD TEQUENDAMA S.A.</w:t>
      </w:r>
    </w:p>
    <w:p w14:paraId="4C6D5F41" w14:textId="77777777" w:rsidR="00B90754" w:rsidRDefault="00B90754">
      <w:pPr>
        <w:jc w:val="both"/>
        <w:rPr>
          <w:rFonts w:ascii="Barlow" w:eastAsia="Barlow" w:hAnsi="Barlow" w:cs="Barlow"/>
          <w:sz w:val="20"/>
          <w:szCs w:val="20"/>
        </w:rPr>
      </w:pPr>
    </w:p>
    <w:p w14:paraId="1AEC1788" w14:textId="77777777" w:rsidR="00B90754" w:rsidRDefault="00000000">
      <w:pPr>
        <w:numPr>
          <w:ilvl w:val="0"/>
          <w:numId w:val="3"/>
        </w:numPr>
        <w:jc w:val="both"/>
        <w:rPr>
          <w:rFonts w:ascii="Barlow" w:eastAsia="Barlow" w:hAnsi="Barlow" w:cs="Barlow"/>
          <w:sz w:val="20"/>
          <w:szCs w:val="20"/>
        </w:rPr>
      </w:pPr>
      <w:r>
        <w:rPr>
          <w:rFonts w:ascii="Barlow" w:eastAsia="Barlow" w:hAnsi="Barlow" w:cs="Barlow"/>
          <w:sz w:val="20"/>
          <w:szCs w:val="20"/>
        </w:rPr>
        <w:t>Es necesario honrar la cultura de la legalidad y probidad de los actos públicos y por ende hacer más transparente la gestión pública.</w:t>
      </w:r>
    </w:p>
    <w:p w14:paraId="6E4F8ADB" w14:textId="77777777" w:rsidR="00B90754" w:rsidRDefault="00B90754">
      <w:pPr>
        <w:pBdr>
          <w:top w:val="nil"/>
          <w:left w:val="nil"/>
          <w:bottom w:val="nil"/>
          <w:right w:val="nil"/>
          <w:between w:val="nil"/>
        </w:pBdr>
        <w:ind w:left="720"/>
        <w:rPr>
          <w:rFonts w:ascii="Barlow" w:eastAsia="Barlow" w:hAnsi="Barlow" w:cs="Barlow"/>
          <w:color w:val="000000"/>
          <w:sz w:val="20"/>
          <w:szCs w:val="20"/>
        </w:rPr>
      </w:pPr>
    </w:p>
    <w:p w14:paraId="7C8ED436" w14:textId="77777777" w:rsidR="00B90754" w:rsidRDefault="00000000">
      <w:pPr>
        <w:numPr>
          <w:ilvl w:val="0"/>
          <w:numId w:val="3"/>
        </w:numPr>
        <w:jc w:val="both"/>
        <w:rPr>
          <w:rFonts w:ascii="Barlow" w:eastAsia="Barlow" w:hAnsi="Barlow" w:cs="Barlow"/>
          <w:sz w:val="20"/>
          <w:szCs w:val="20"/>
        </w:rPr>
      </w:pPr>
      <w:r>
        <w:rPr>
          <w:rFonts w:ascii="Barlow" w:eastAsia="Barlow" w:hAnsi="Barlow" w:cs="Barlow"/>
          <w:sz w:val="20"/>
          <w:szCs w:val="20"/>
        </w:rPr>
        <w:t>Se reconoce a la SOCIEDAD TEQUENDAMA S.A. como una entidad comprometida con la aplicación de las políticas para una gestión pública transparente.</w:t>
      </w:r>
    </w:p>
    <w:p w14:paraId="0E70281C" w14:textId="77777777" w:rsidR="00B90754" w:rsidRDefault="00B90754">
      <w:pPr>
        <w:jc w:val="both"/>
        <w:rPr>
          <w:rFonts w:ascii="Barlow" w:eastAsia="Barlow" w:hAnsi="Barlow" w:cs="Barlow"/>
          <w:sz w:val="20"/>
          <w:szCs w:val="20"/>
        </w:rPr>
      </w:pPr>
    </w:p>
    <w:p w14:paraId="7FBF83D3" w14:textId="77777777" w:rsidR="00B90754" w:rsidRDefault="00000000">
      <w:pPr>
        <w:numPr>
          <w:ilvl w:val="0"/>
          <w:numId w:val="3"/>
        </w:numPr>
        <w:jc w:val="both"/>
        <w:rPr>
          <w:rFonts w:ascii="Barlow" w:eastAsia="Barlow" w:hAnsi="Barlow" w:cs="Barlow"/>
          <w:sz w:val="20"/>
          <w:szCs w:val="20"/>
        </w:rPr>
      </w:pPr>
      <w:r>
        <w:rPr>
          <w:rFonts w:ascii="Barlow" w:eastAsia="Barlow" w:hAnsi="Barlow" w:cs="Barlow"/>
          <w:sz w:val="20"/>
          <w:szCs w:val="20"/>
        </w:rPr>
        <w:t>Me encuentro plenamente identificado con los postulados y principios que rigen la función pública.</w:t>
      </w:r>
    </w:p>
    <w:p w14:paraId="713124B2" w14:textId="77777777" w:rsidR="00B90754" w:rsidRDefault="00B90754">
      <w:pPr>
        <w:jc w:val="both"/>
        <w:rPr>
          <w:rFonts w:ascii="Barlow" w:eastAsia="Barlow" w:hAnsi="Barlow" w:cs="Barlow"/>
          <w:sz w:val="20"/>
          <w:szCs w:val="20"/>
        </w:rPr>
      </w:pPr>
    </w:p>
    <w:p w14:paraId="0559A200" w14:textId="77777777" w:rsidR="00B90754" w:rsidRDefault="00000000">
      <w:pPr>
        <w:jc w:val="both"/>
        <w:rPr>
          <w:rFonts w:ascii="Barlow" w:eastAsia="Barlow" w:hAnsi="Barlow" w:cs="Barlow"/>
          <w:sz w:val="20"/>
          <w:szCs w:val="20"/>
        </w:rPr>
      </w:pPr>
      <w:r>
        <w:rPr>
          <w:rFonts w:ascii="Barlow" w:eastAsia="Barlow" w:hAnsi="Barlow" w:cs="Barlow"/>
          <w:sz w:val="20"/>
          <w:szCs w:val="20"/>
        </w:rPr>
        <w:t>Voluntariamente, suscribo este PACTO con el objeto de aportar para la SOCIEDAD TEQUENDAMA S.A., sea un EJEMPLO de INTEGRIDAD, especialmente en los procesos de contratación, asumiendo los siguientes COMPROMISOS:</w:t>
      </w:r>
    </w:p>
    <w:p w14:paraId="5AA88BAD" w14:textId="77777777" w:rsidR="00B90754" w:rsidRDefault="00B90754">
      <w:pPr>
        <w:jc w:val="both"/>
        <w:rPr>
          <w:rFonts w:ascii="Barlow" w:eastAsia="Barlow" w:hAnsi="Barlow" w:cs="Barlow"/>
          <w:sz w:val="20"/>
          <w:szCs w:val="20"/>
        </w:rPr>
      </w:pPr>
    </w:p>
    <w:p w14:paraId="0F035619" w14:textId="77777777" w:rsidR="00B90754" w:rsidRDefault="00000000">
      <w:pPr>
        <w:numPr>
          <w:ilvl w:val="0"/>
          <w:numId w:val="4"/>
        </w:numPr>
        <w:jc w:val="both"/>
        <w:rPr>
          <w:sz w:val="20"/>
          <w:szCs w:val="20"/>
        </w:rPr>
      </w:pPr>
      <w:r>
        <w:rPr>
          <w:rFonts w:ascii="Barlow" w:eastAsia="Barlow" w:hAnsi="Barlow" w:cs="Barlow"/>
          <w:sz w:val="20"/>
          <w:szCs w:val="20"/>
        </w:rPr>
        <w:t>Cumplir y hacer cumplir la constitución, y la ley en los reglamentos internos de la SOCIEDAD TEQUENDAMA S.A.  y sus procedimientos.</w:t>
      </w:r>
    </w:p>
    <w:p w14:paraId="0E0AC64A" w14:textId="77777777" w:rsidR="00B90754" w:rsidRDefault="00B90754">
      <w:pPr>
        <w:jc w:val="both"/>
        <w:rPr>
          <w:rFonts w:ascii="Barlow" w:eastAsia="Barlow" w:hAnsi="Barlow" w:cs="Barlow"/>
          <w:sz w:val="20"/>
          <w:szCs w:val="20"/>
        </w:rPr>
      </w:pPr>
    </w:p>
    <w:p w14:paraId="4E65CA1E" w14:textId="77777777" w:rsidR="00B90754" w:rsidRDefault="00000000">
      <w:pPr>
        <w:numPr>
          <w:ilvl w:val="0"/>
          <w:numId w:val="4"/>
        </w:numPr>
        <w:jc w:val="both"/>
        <w:rPr>
          <w:sz w:val="20"/>
          <w:szCs w:val="20"/>
        </w:rPr>
      </w:pPr>
      <w:r>
        <w:rPr>
          <w:rFonts w:ascii="Barlow" w:eastAsia="Barlow" w:hAnsi="Barlow" w:cs="Barlow"/>
          <w:sz w:val="20"/>
          <w:szCs w:val="20"/>
        </w:rPr>
        <w:t>Cumplir los postulados del código de ética de la SOCIEDAD TEQUENDAMA S.A., el cual declaro conocer y aceptar.</w:t>
      </w:r>
    </w:p>
    <w:p w14:paraId="3207B472" w14:textId="77777777" w:rsidR="00B90754" w:rsidRDefault="00B90754">
      <w:pPr>
        <w:jc w:val="both"/>
        <w:rPr>
          <w:rFonts w:ascii="Barlow" w:eastAsia="Barlow" w:hAnsi="Barlow" w:cs="Barlow"/>
          <w:sz w:val="20"/>
          <w:szCs w:val="20"/>
        </w:rPr>
      </w:pPr>
    </w:p>
    <w:p w14:paraId="6CA24131" w14:textId="77777777" w:rsidR="00B90754" w:rsidRDefault="00000000">
      <w:pPr>
        <w:numPr>
          <w:ilvl w:val="0"/>
          <w:numId w:val="4"/>
        </w:numPr>
        <w:jc w:val="both"/>
        <w:rPr>
          <w:sz w:val="20"/>
          <w:szCs w:val="20"/>
        </w:rPr>
      </w:pPr>
      <w:r>
        <w:rPr>
          <w:rFonts w:ascii="Barlow" w:eastAsia="Barlow" w:hAnsi="Barlow" w:cs="Barlow"/>
          <w:sz w:val="20"/>
          <w:szCs w:val="20"/>
        </w:rPr>
        <w:lastRenderedPageBreak/>
        <w:t>Guardar confidencialidad de la información que llegue a conocer por razón y con ocasión del contrato que ejecuto, de tal forma que se protejan los principios de igualdad de oportunidades y trato no discriminatorio, en particular frente a los potenciales contratistas de bienes y servicios.</w:t>
      </w:r>
    </w:p>
    <w:p w14:paraId="27ABF574" w14:textId="77777777" w:rsidR="00B90754" w:rsidRDefault="00B90754">
      <w:pPr>
        <w:jc w:val="both"/>
        <w:rPr>
          <w:rFonts w:ascii="Barlow" w:eastAsia="Barlow" w:hAnsi="Barlow" w:cs="Barlow"/>
          <w:sz w:val="20"/>
          <w:szCs w:val="20"/>
        </w:rPr>
      </w:pPr>
    </w:p>
    <w:p w14:paraId="0AF43856" w14:textId="77777777" w:rsidR="00B90754" w:rsidRDefault="00000000">
      <w:pPr>
        <w:numPr>
          <w:ilvl w:val="0"/>
          <w:numId w:val="4"/>
        </w:numPr>
        <w:jc w:val="both"/>
        <w:rPr>
          <w:sz w:val="20"/>
          <w:szCs w:val="20"/>
        </w:rPr>
      </w:pPr>
      <w:r>
        <w:rPr>
          <w:rFonts w:ascii="Barlow" w:eastAsia="Barlow" w:hAnsi="Barlow" w:cs="Barlow"/>
          <w:sz w:val="20"/>
          <w:szCs w:val="20"/>
        </w:rPr>
        <w:t>No contratar, ni formar parte de consorcios, uniones temporales u ofertas conjuntas con personas naturales o jurídicas respecto las cuales unido o consorciado haya ejercido la interventora en obras ejecutadas por algunos de los demás miembros del consorcio o unión temporal (cuando aplique)</w:t>
      </w:r>
    </w:p>
    <w:p w14:paraId="562202DF" w14:textId="77777777" w:rsidR="00B90754" w:rsidRDefault="00B90754">
      <w:pPr>
        <w:jc w:val="both"/>
        <w:rPr>
          <w:rFonts w:ascii="Barlow" w:eastAsia="Barlow" w:hAnsi="Barlow" w:cs="Barlow"/>
          <w:sz w:val="20"/>
          <w:szCs w:val="20"/>
        </w:rPr>
      </w:pPr>
    </w:p>
    <w:p w14:paraId="71D517B9" w14:textId="77777777" w:rsidR="00B90754" w:rsidRDefault="00000000">
      <w:pPr>
        <w:numPr>
          <w:ilvl w:val="0"/>
          <w:numId w:val="4"/>
        </w:numPr>
        <w:jc w:val="both"/>
        <w:rPr>
          <w:sz w:val="20"/>
          <w:szCs w:val="20"/>
        </w:rPr>
      </w:pPr>
      <w:r>
        <w:rPr>
          <w:rFonts w:ascii="Barlow" w:eastAsia="Barlow" w:hAnsi="Barlow" w:cs="Barlow"/>
          <w:sz w:val="20"/>
          <w:szCs w:val="20"/>
        </w:rPr>
        <w:t>Por último, manifiesto que me mantendré fiel a los principios éticos definidos en el código de ética de la SOCIEDAD TEQUENDAMA S.A.  y, especialmente, a la transparencia e integridad en cada una de las prácticas de trabajo en la institución. En los procesos de contratación y en mis actividades velaré de manera especial por el cabal cumplimiento de los principios de contratación pública relacionados con la eficiencia, la responsabilidad, celebridad, economía e imparcialidad y en la selección de contratistas y de proponentes cuidaré el cumplimiento del principio de igualdad y acceso democrático a la información.</w:t>
      </w:r>
    </w:p>
    <w:p w14:paraId="16FC17EF" w14:textId="77777777" w:rsidR="00B90754" w:rsidRDefault="00B90754">
      <w:pPr>
        <w:jc w:val="both"/>
        <w:rPr>
          <w:rFonts w:ascii="Barlow" w:eastAsia="Barlow" w:hAnsi="Barlow" w:cs="Barlow"/>
          <w:sz w:val="20"/>
          <w:szCs w:val="20"/>
        </w:rPr>
      </w:pPr>
    </w:p>
    <w:p w14:paraId="602EEBE3" w14:textId="77777777" w:rsidR="00B90754" w:rsidRDefault="00000000">
      <w:pPr>
        <w:numPr>
          <w:ilvl w:val="0"/>
          <w:numId w:val="4"/>
        </w:numPr>
        <w:jc w:val="both"/>
        <w:rPr>
          <w:sz w:val="20"/>
          <w:szCs w:val="20"/>
        </w:rPr>
      </w:pPr>
      <w:r>
        <w:rPr>
          <w:rFonts w:ascii="Barlow" w:eastAsia="Barlow" w:hAnsi="Barlow" w:cs="Barlow"/>
          <w:sz w:val="20"/>
          <w:szCs w:val="20"/>
        </w:rPr>
        <w:t>Confirman que no han pedido, ni aceptado, ni pedirán, ni aceptarán, de manera directa o a través de terceros, ningún pago u otro favor por parte de las empresas participantes en los procesos de contratación a cambio de favorecerlas en la obtención o retención de un contrato.</w:t>
      </w:r>
    </w:p>
    <w:p w14:paraId="031C48EC" w14:textId="77777777" w:rsidR="00B90754" w:rsidRDefault="00B90754">
      <w:pPr>
        <w:jc w:val="both"/>
        <w:rPr>
          <w:rFonts w:ascii="Barlow" w:eastAsia="Barlow" w:hAnsi="Barlow" w:cs="Barlow"/>
          <w:sz w:val="20"/>
          <w:szCs w:val="20"/>
        </w:rPr>
      </w:pPr>
    </w:p>
    <w:p w14:paraId="6F2636F6" w14:textId="77777777" w:rsidR="00B90754" w:rsidRDefault="00B90754">
      <w:pPr>
        <w:jc w:val="both"/>
        <w:rPr>
          <w:rFonts w:ascii="Barlow" w:eastAsia="Barlow" w:hAnsi="Barlow" w:cs="Barlow"/>
          <w:sz w:val="20"/>
          <w:szCs w:val="20"/>
        </w:rPr>
      </w:pPr>
    </w:p>
    <w:p w14:paraId="2817622C" w14:textId="77777777" w:rsidR="00B90754" w:rsidRDefault="00B90754">
      <w:pPr>
        <w:jc w:val="both"/>
        <w:rPr>
          <w:rFonts w:ascii="Barlow" w:eastAsia="Barlow" w:hAnsi="Barlow" w:cs="Barlow"/>
          <w:sz w:val="20"/>
          <w:szCs w:val="20"/>
        </w:rPr>
      </w:pPr>
    </w:p>
    <w:p w14:paraId="241E04A2" w14:textId="77777777" w:rsidR="00B90754"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Nombre _________________________________________</w:t>
      </w:r>
    </w:p>
    <w:p w14:paraId="2EA47BBE" w14:textId="77777777" w:rsidR="00B90754"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r>
      <w:r>
        <w:rPr>
          <w:rFonts w:ascii="Barlow" w:eastAsia="Barlow" w:hAnsi="Barlow" w:cs="Barlow"/>
          <w:sz w:val="20"/>
          <w:szCs w:val="20"/>
        </w:rPr>
        <w:tab/>
        <w:t xml:space="preserve"> </w:t>
      </w:r>
    </w:p>
    <w:p w14:paraId="772BE709" w14:textId="77777777" w:rsidR="00B90754" w:rsidRDefault="00B90754">
      <w:pPr>
        <w:jc w:val="both"/>
        <w:rPr>
          <w:rFonts w:ascii="Barlow" w:eastAsia="Barlow" w:hAnsi="Barlow" w:cs="Barlow"/>
          <w:sz w:val="20"/>
          <w:szCs w:val="20"/>
        </w:rPr>
      </w:pPr>
    </w:p>
    <w:p w14:paraId="6A4B3B41" w14:textId="77777777" w:rsidR="00B90754"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 xml:space="preserve">Firma </w:t>
      </w:r>
    </w:p>
    <w:p w14:paraId="632D1789" w14:textId="77777777" w:rsidR="00B90754"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CC Nº___________________________________________</w:t>
      </w:r>
    </w:p>
    <w:p w14:paraId="53ECC453" w14:textId="77777777" w:rsidR="00B90754"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r>
      <w:r>
        <w:rPr>
          <w:rFonts w:ascii="Barlow" w:eastAsia="Barlow" w:hAnsi="Barlow" w:cs="Barlow"/>
          <w:sz w:val="20"/>
          <w:szCs w:val="20"/>
        </w:rPr>
        <w:tab/>
        <w:t xml:space="preserve"> </w:t>
      </w:r>
    </w:p>
    <w:p w14:paraId="3D349106" w14:textId="77777777" w:rsidR="00B90754" w:rsidRDefault="00B90754">
      <w:pPr>
        <w:rPr>
          <w:rFonts w:ascii="Barlow" w:eastAsia="Barlow" w:hAnsi="Barlow" w:cs="Barlow"/>
          <w:b/>
          <w:bCs/>
          <w:color w:val="000000"/>
          <w:sz w:val="20"/>
          <w:szCs w:val="20"/>
        </w:rPr>
      </w:pPr>
    </w:p>
    <w:p w14:paraId="24AC6A19" w14:textId="77777777" w:rsidR="00B90754" w:rsidRDefault="00B90754">
      <w:pPr>
        <w:rPr>
          <w:rFonts w:ascii="Barlow" w:eastAsia="Barlow" w:hAnsi="Barlow" w:cs="Barlow"/>
          <w:b/>
          <w:bCs/>
          <w:color w:val="000000"/>
          <w:sz w:val="20"/>
          <w:szCs w:val="20"/>
        </w:rPr>
      </w:pPr>
    </w:p>
    <w:p w14:paraId="056F0F89" w14:textId="77777777" w:rsidR="00B90754" w:rsidRDefault="00B90754">
      <w:pPr>
        <w:rPr>
          <w:rFonts w:ascii="Barlow" w:eastAsia="Barlow" w:hAnsi="Barlow" w:cs="Barlow"/>
          <w:b/>
          <w:bCs/>
          <w:color w:val="000000"/>
          <w:sz w:val="20"/>
          <w:szCs w:val="20"/>
        </w:rPr>
      </w:pPr>
    </w:p>
    <w:p w14:paraId="10B3B511" w14:textId="77777777" w:rsidR="00B90754" w:rsidRDefault="00B90754">
      <w:pPr>
        <w:rPr>
          <w:rFonts w:ascii="Barlow" w:eastAsia="Barlow" w:hAnsi="Barlow" w:cs="Barlow"/>
          <w:b/>
          <w:bCs/>
          <w:color w:val="000000"/>
          <w:sz w:val="20"/>
          <w:szCs w:val="20"/>
        </w:rPr>
      </w:pPr>
    </w:p>
    <w:p w14:paraId="59360CCA" w14:textId="77777777" w:rsidR="00B90754" w:rsidRDefault="00B90754">
      <w:pPr>
        <w:rPr>
          <w:rFonts w:ascii="Barlow" w:eastAsia="Barlow" w:hAnsi="Barlow" w:cs="Barlow"/>
          <w:b/>
          <w:bCs/>
          <w:color w:val="000000"/>
          <w:sz w:val="20"/>
          <w:szCs w:val="20"/>
        </w:rPr>
      </w:pPr>
    </w:p>
    <w:p w14:paraId="09958365" w14:textId="77777777" w:rsidR="00B90754" w:rsidRDefault="00B90754">
      <w:pPr>
        <w:rPr>
          <w:rFonts w:ascii="Barlow" w:eastAsia="Barlow" w:hAnsi="Barlow" w:cs="Barlow"/>
          <w:b/>
          <w:bCs/>
          <w:color w:val="000000"/>
          <w:sz w:val="20"/>
          <w:szCs w:val="20"/>
        </w:rPr>
      </w:pPr>
    </w:p>
    <w:p w14:paraId="47DE5D48" w14:textId="77777777" w:rsidR="00B90754" w:rsidRDefault="00B90754">
      <w:pPr>
        <w:rPr>
          <w:rFonts w:ascii="Barlow" w:eastAsia="Barlow" w:hAnsi="Barlow" w:cs="Barlow"/>
          <w:b/>
          <w:bCs/>
          <w:color w:val="000000"/>
          <w:sz w:val="20"/>
          <w:szCs w:val="20"/>
        </w:rPr>
      </w:pPr>
    </w:p>
    <w:p w14:paraId="38AD77B6" w14:textId="77777777" w:rsidR="00B90754" w:rsidRDefault="00B90754">
      <w:pPr>
        <w:rPr>
          <w:rFonts w:ascii="Barlow" w:eastAsia="Barlow" w:hAnsi="Barlow" w:cs="Barlow"/>
          <w:b/>
          <w:bCs/>
          <w:color w:val="000000"/>
          <w:sz w:val="20"/>
          <w:szCs w:val="20"/>
        </w:rPr>
      </w:pPr>
    </w:p>
    <w:p w14:paraId="71D651D0" w14:textId="77777777" w:rsidR="00B90754" w:rsidRDefault="00B90754">
      <w:pPr>
        <w:rPr>
          <w:rFonts w:ascii="Barlow" w:eastAsia="Barlow" w:hAnsi="Barlow" w:cs="Barlow"/>
          <w:b/>
          <w:bCs/>
          <w:color w:val="000000"/>
          <w:sz w:val="20"/>
          <w:szCs w:val="20"/>
        </w:rPr>
      </w:pPr>
    </w:p>
    <w:p w14:paraId="460D8A74" w14:textId="77777777" w:rsidR="00B90754" w:rsidRDefault="00B90754">
      <w:pPr>
        <w:rPr>
          <w:rFonts w:ascii="Barlow" w:eastAsia="Barlow" w:hAnsi="Barlow" w:cs="Barlow"/>
          <w:b/>
          <w:bCs/>
          <w:color w:val="000000"/>
          <w:sz w:val="20"/>
          <w:szCs w:val="20"/>
        </w:rPr>
      </w:pPr>
    </w:p>
    <w:p w14:paraId="10856194" w14:textId="77777777" w:rsidR="00B90754" w:rsidRDefault="00B90754">
      <w:pPr>
        <w:rPr>
          <w:rFonts w:ascii="Barlow" w:eastAsia="Barlow" w:hAnsi="Barlow" w:cs="Barlow"/>
          <w:b/>
          <w:bCs/>
          <w:color w:val="000000"/>
          <w:sz w:val="20"/>
          <w:szCs w:val="20"/>
        </w:rPr>
      </w:pPr>
    </w:p>
    <w:p w14:paraId="67FD31A5" w14:textId="77777777" w:rsidR="00B90754" w:rsidRDefault="00B90754">
      <w:pPr>
        <w:rPr>
          <w:rFonts w:ascii="Barlow" w:eastAsia="Barlow" w:hAnsi="Barlow" w:cs="Barlow"/>
          <w:b/>
          <w:bCs/>
          <w:color w:val="000000"/>
          <w:sz w:val="20"/>
          <w:szCs w:val="20"/>
        </w:rPr>
      </w:pPr>
    </w:p>
    <w:p w14:paraId="776680B2" w14:textId="77777777" w:rsidR="00B90754" w:rsidRDefault="00B90754">
      <w:pPr>
        <w:rPr>
          <w:rFonts w:ascii="Barlow" w:eastAsia="Barlow" w:hAnsi="Barlow" w:cs="Barlow"/>
          <w:b/>
          <w:bCs/>
          <w:color w:val="000000"/>
          <w:sz w:val="20"/>
          <w:szCs w:val="20"/>
        </w:rPr>
      </w:pPr>
    </w:p>
    <w:p w14:paraId="3264333D" w14:textId="77777777" w:rsidR="00B90754" w:rsidRDefault="00B90754">
      <w:pPr>
        <w:rPr>
          <w:rFonts w:ascii="Barlow" w:eastAsia="Barlow" w:hAnsi="Barlow" w:cs="Barlow"/>
          <w:b/>
          <w:bCs/>
          <w:color w:val="000000"/>
          <w:sz w:val="20"/>
          <w:szCs w:val="20"/>
        </w:rPr>
      </w:pPr>
    </w:p>
    <w:p w14:paraId="490E6754" w14:textId="77777777" w:rsidR="00B90754" w:rsidRDefault="00B90754">
      <w:pPr>
        <w:rPr>
          <w:rFonts w:ascii="Barlow" w:eastAsia="Barlow" w:hAnsi="Barlow" w:cs="Barlow"/>
          <w:b/>
          <w:bCs/>
          <w:color w:val="000000"/>
          <w:sz w:val="20"/>
          <w:szCs w:val="20"/>
        </w:rPr>
      </w:pPr>
    </w:p>
    <w:p w14:paraId="489ED5E2" w14:textId="77777777" w:rsidR="00B90754" w:rsidRDefault="00B90754">
      <w:pPr>
        <w:rPr>
          <w:rFonts w:ascii="Barlow" w:eastAsia="Barlow" w:hAnsi="Barlow" w:cs="Barlow"/>
          <w:b/>
          <w:bCs/>
          <w:color w:val="000000"/>
          <w:sz w:val="20"/>
          <w:szCs w:val="20"/>
        </w:rPr>
      </w:pPr>
    </w:p>
    <w:p w14:paraId="10802D2D" w14:textId="77777777" w:rsidR="00B90754" w:rsidRDefault="00B90754">
      <w:pPr>
        <w:rPr>
          <w:rFonts w:ascii="Barlow" w:eastAsia="Barlow" w:hAnsi="Barlow" w:cs="Barlow"/>
          <w:b/>
          <w:bCs/>
          <w:color w:val="000000"/>
          <w:sz w:val="20"/>
          <w:szCs w:val="20"/>
        </w:rPr>
      </w:pPr>
    </w:p>
    <w:p w14:paraId="2051C44F" w14:textId="77777777" w:rsidR="00B90754" w:rsidRDefault="00B90754">
      <w:pPr>
        <w:rPr>
          <w:rFonts w:ascii="Barlow" w:eastAsia="Barlow" w:hAnsi="Barlow" w:cs="Barlow"/>
          <w:b/>
          <w:bCs/>
          <w:color w:val="000000"/>
          <w:sz w:val="20"/>
          <w:szCs w:val="20"/>
        </w:rPr>
      </w:pPr>
    </w:p>
    <w:p w14:paraId="7BE4BD92" w14:textId="77777777" w:rsidR="00B90754" w:rsidRDefault="00B90754">
      <w:pPr>
        <w:rPr>
          <w:rFonts w:ascii="Barlow" w:eastAsia="Barlow" w:hAnsi="Barlow" w:cs="Barlow"/>
          <w:b/>
          <w:bCs/>
          <w:color w:val="000000"/>
          <w:sz w:val="20"/>
          <w:szCs w:val="20"/>
        </w:rPr>
      </w:pPr>
    </w:p>
    <w:p w14:paraId="1149970F" w14:textId="77777777" w:rsidR="00B90754" w:rsidRDefault="00B90754">
      <w:pPr>
        <w:rPr>
          <w:rFonts w:ascii="Barlow" w:eastAsia="Barlow" w:hAnsi="Barlow" w:cs="Barlow"/>
          <w:b/>
          <w:bCs/>
          <w:color w:val="000000"/>
          <w:sz w:val="20"/>
          <w:szCs w:val="20"/>
        </w:rPr>
      </w:pPr>
    </w:p>
    <w:p w14:paraId="4F34C83B" w14:textId="77777777" w:rsidR="00B90754" w:rsidRDefault="00B90754">
      <w:pPr>
        <w:rPr>
          <w:rFonts w:ascii="Barlow" w:eastAsia="Barlow" w:hAnsi="Barlow" w:cs="Barlow"/>
          <w:b/>
          <w:bCs/>
          <w:color w:val="000000"/>
          <w:sz w:val="20"/>
          <w:szCs w:val="20"/>
        </w:rPr>
      </w:pPr>
    </w:p>
    <w:p w14:paraId="36F25899" w14:textId="77777777" w:rsidR="00B90754" w:rsidRDefault="00B90754">
      <w:pPr>
        <w:rPr>
          <w:rFonts w:ascii="Barlow" w:eastAsia="Barlow" w:hAnsi="Barlow" w:cs="Barlow"/>
          <w:b/>
          <w:bCs/>
          <w:color w:val="000000"/>
          <w:sz w:val="20"/>
          <w:szCs w:val="20"/>
        </w:rPr>
      </w:pPr>
    </w:p>
    <w:p w14:paraId="0A3DC545" w14:textId="77777777" w:rsidR="00B90754" w:rsidRDefault="00B90754">
      <w:pPr>
        <w:rPr>
          <w:rFonts w:ascii="Barlow" w:eastAsia="Barlow" w:hAnsi="Barlow" w:cs="Barlow"/>
          <w:b/>
          <w:bCs/>
          <w:color w:val="000000"/>
          <w:sz w:val="20"/>
          <w:szCs w:val="20"/>
        </w:rPr>
      </w:pPr>
    </w:p>
    <w:p w14:paraId="7EC599D1" w14:textId="77777777" w:rsidR="00B90754" w:rsidRDefault="00B90754">
      <w:pPr>
        <w:rPr>
          <w:rFonts w:ascii="Barlow" w:eastAsia="Barlow" w:hAnsi="Barlow" w:cs="Barlow"/>
          <w:b/>
          <w:bCs/>
          <w:color w:val="000000"/>
          <w:sz w:val="20"/>
          <w:szCs w:val="20"/>
        </w:rPr>
      </w:pPr>
    </w:p>
    <w:p w14:paraId="7DAAD824" w14:textId="77777777" w:rsidR="00B90754" w:rsidRDefault="00B90754">
      <w:pPr>
        <w:rPr>
          <w:rFonts w:ascii="Barlow" w:eastAsia="Barlow" w:hAnsi="Barlow" w:cs="Barlow"/>
          <w:b/>
          <w:bCs/>
          <w:color w:val="000000"/>
          <w:sz w:val="20"/>
          <w:szCs w:val="20"/>
        </w:rPr>
      </w:pPr>
    </w:p>
    <w:p w14:paraId="1E32C89A" w14:textId="77777777" w:rsidR="00B90754" w:rsidRDefault="00000000">
      <w:pPr>
        <w:jc w:val="center"/>
        <w:rPr>
          <w:rFonts w:ascii="Barlow" w:eastAsia="Barlow" w:hAnsi="Barlow" w:cs="Barlow"/>
          <w:b/>
          <w:bCs/>
          <w:sz w:val="20"/>
          <w:szCs w:val="20"/>
        </w:rPr>
      </w:pPr>
      <w:r>
        <w:rPr>
          <w:rFonts w:ascii="Barlow" w:eastAsia="Barlow" w:hAnsi="Barlow" w:cs="Barlow"/>
          <w:b/>
          <w:bCs/>
          <w:sz w:val="20"/>
          <w:szCs w:val="20"/>
        </w:rPr>
        <w:lastRenderedPageBreak/>
        <w:t>ANEXO No.5</w:t>
      </w:r>
    </w:p>
    <w:p w14:paraId="1D468899" w14:textId="77777777" w:rsidR="00B90754" w:rsidRDefault="00000000">
      <w:pPr>
        <w:jc w:val="center"/>
        <w:rPr>
          <w:rFonts w:ascii="Barlow" w:eastAsia="Barlow" w:hAnsi="Barlow" w:cs="Barlow"/>
          <w:b/>
          <w:bCs/>
          <w:sz w:val="20"/>
          <w:szCs w:val="20"/>
        </w:rPr>
      </w:pPr>
      <w:r>
        <w:rPr>
          <w:rFonts w:ascii="Barlow" w:eastAsia="Barlow" w:hAnsi="Barlow" w:cs="Barlow"/>
          <w:b/>
          <w:bCs/>
          <w:sz w:val="20"/>
          <w:szCs w:val="20"/>
        </w:rPr>
        <w:t>AUTORIZACIÓN PARA EL TRATAMIENTO DE DATOS PERSONALES, DECLARACIÓN DE ORIGEN Y DESTINO DE FONDOS</w:t>
      </w:r>
    </w:p>
    <w:p w14:paraId="35F32874" w14:textId="77777777" w:rsidR="00B90754" w:rsidRDefault="00B90754">
      <w:pPr>
        <w:rPr>
          <w:rFonts w:ascii="Barlow" w:eastAsia="Barlow" w:hAnsi="Barlow" w:cs="Barlow"/>
          <w:b/>
          <w:bCs/>
          <w:sz w:val="20"/>
          <w:szCs w:val="20"/>
        </w:rPr>
      </w:pPr>
    </w:p>
    <w:p w14:paraId="4C63BFEF" w14:textId="77777777" w:rsidR="00B90754" w:rsidRDefault="00000000">
      <w:pPr>
        <w:jc w:val="center"/>
        <w:rPr>
          <w:rFonts w:ascii="Barlow" w:eastAsia="Barlow" w:hAnsi="Barlow" w:cs="Barlow"/>
          <w:b/>
          <w:bCs/>
          <w:sz w:val="20"/>
          <w:szCs w:val="20"/>
        </w:rPr>
      </w:pPr>
      <w:r>
        <w:rPr>
          <w:rFonts w:ascii="Barlow" w:eastAsia="Barlow" w:hAnsi="Barlow" w:cs="Barlow"/>
          <w:b/>
          <w:bCs/>
          <w:sz w:val="20"/>
          <w:szCs w:val="20"/>
        </w:rPr>
        <w:t>DECLARACIÓN ÉTICA DE LOS CONTRATISTAS/ALIADOS AL SERVICIO DE LA SOCIEDAD TEQUENDAMA S.A.</w:t>
      </w:r>
    </w:p>
    <w:p w14:paraId="29C70CD7" w14:textId="77777777" w:rsidR="00B90754" w:rsidRDefault="00B90754">
      <w:pPr>
        <w:rPr>
          <w:rFonts w:ascii="Barlow" w:eastAsia="Barlow" w:hAnsi="Barlow" w:cs="Barlow"/>
          <w:b/>
          <w:bCs/>
          <w:sz w:val="20"/>
          <w:szCs w:val="20"/>
        </w:rPr>
      </w:pPr>
    </w:p>
    <w:p w14:paraId="544465DA" w14:textId="77777777" w:rsidR="00B90754" w:rsidRDefault="00000000">
      <w:pPr>
        <w:jc w:val="center"/>
        <w:rPr>
          <w:rFonts w:ascii="Barlow" w:eastAsia="Barlow" w:hAnsi="Barlow" w:cs="Barlow"/>
          <w:b/>
          <w:bCs/>
          <w:sz w:val="20"/>
          <w:szCs w:val="20"/>
        </w:rPr>
      </w:pPr>
      <w:r>
        <w:rPr>
          <w:rFonts w:ascii="Barlow" w:eastAsia="Barlow" w:hAnsi="Barlow" w:cs="Barlow"/>
          <w:b/>
          <w:bCs/>
          <w:sz w:val="20"/>
          <w:szCs w:val="20"/>
        </w:rPr>
        <w:t>Estimado CONTRATISTA/ALIADO, por favor lea atentamente la siguiente información:</w:t>
      </w:r>
    </w:p>
    <w:p w14:paraId="5F043C8D" w14:textId="77777777" w:rsidR="00B90754" w:rsidRDefault="00B90754">
      <w:pPr>
        <w:jc w:val="both"/>
        <w:rPr>
          <w:rFonts w:ascii="Barlow" w:eastAsia="Barlow" w:hAnsi="Barlow" w:cs="Barlow"/>
          <w:b/>
          <w:bCs/>
          <w:sz w:val="20"/>
          <w:szCs w:val="20"/>
        </w:rPr>
      </w:pPr>
    </w:p>
    <w:p w14:paraId="4093DDB1" w14:textId="77777777" w:rsidR="00B90754" w:rsidRDefault="00000000">
      <w:pPr>
        <w:numPr>
          <w:ilvl w:val="0"/>
          <w:numId w:val="5"/>
        </w:numPr>
        <w:spacing w:line="276" w:lineRule="auto"/>
        <w:jc w:val="both"/>
        <w:rPr>
          <w:rFonts w:ascii="Barlow" w:eastAsia="Barlow" w:hAnsi="Barlow" w:cs="Barlow"/>
          <w:sz w:val="20"/>
          <w:szCs w:val="20"/>
        </w:rPr>
      </w:pPr>
      <w:r>
        <w:rPr>
          <w:rFonts w:ascii="Barlow" w:eastAsia="Barlow" w:hAnsi="Barlow" w:cs="Barlow"/>
          <w:b/>
          <w:bCs/>
          <w:sz w:val="20"/>
          <w:szCs w:val="20"/>
        </w:rPr>
        <w:t>AUTORIZACIÓN PARA TRATAMIENTO DE DATOS PERSONALES:</w:t>
      </w:r>
      <w:r>
        <w:rPr>
          <w:rFonts w:ascii="Barlow" w:eastAsia="Barlow" w:hAnsi="Barlow" w:cs="Barlow"/>
          <w:sz w:val="20"/>
          <w:szCs w:val="20"/>
        </w:rPr>
        <w:t xml:space="preserve"> En cumplimiento de la Ley Estatutaria 1581 de 2012 de Protección de Datos y normas concordantes, autorizo en nombre propio como Titular  de los datos personales para que mis imágenes personales sean incorporados en una base de datos responsabilidad de SOCIEDAD TEQUENDAMA S.A para su tratamiento, el cual incluirá la recolección, almacenamiento, uso, circulación y destinación final, con la finalidad de ser recopiladas y usadas, con fines publicitarios, comerciales y de divulgación, en medios impresos, medios audiovisuales, redes sociales (Facebook, Instagram, Twitter, TikTok), sistemas de mensajería instantánea (WhatsApp, Telegram, correos electrónicos), transmisiones en vivo y páginas web, así como, sean transmitidas a proveedores de servicios de edición o de publicidad y transferidas a aliados comerciales para fines de prospección comercial, marketing y publicidad. Es de carácter facultativo suministrar información que verse sobre Datos Sensibles (imágenes personales), entendidos como aquellos que afectan la intimidad o generen algún tipo de discriminación, o sobre menores de edad. Los titulares pueden ejercitar los derechos de acceso, corrección, supresión de datos y/o revocación de la autorización o queja por infracción sobre sus datos, mediante escrito dirigido a SOCIEDAD TEQUENDAMA S.A a la dirección de correo electrónico protecciondedatos@sht.com.co indicando en el asunto el derecho que desea ejercitar, o mediante correo ordinario remitido a protecciondedatos@sht.com.co. La política de tratamiento a la que se encuentran sujetos los datos personales se podrá consultar en la página web de la sociedad </w:t>
      </w:r>
      <w:hyperlink r:id="rId8">
        <w:r>
          <w:rPr>
            <w:rFonts w:ascii="Barlow" w:eastAsia="Barlow" w:hAnsi="Barlow" w:cs="Barlow"/>
            <w:color w:val="0000FF"/>
            <w:sz w:val="20"/>
            <w:szCs w:val="20"/>
            <w:u w:val="single"/>
          </w:rPr>
          <w:t>https://sociedadtequendama.com/</w:t>
        </w:r>
      </w:hyperlink>
      <w:r>
        <w:rPr>
          <w:rFonts w:ascii="Barlow" w:eastAsia="Barlow" w:hAnsi="Barlow" w:cs="Barlow"/>
          <w:sz w:val="20"/>
          <w:szCs w:val="20"/>
        </w:rPr>
        <w:t>.</w:t>
      </w:r>
    </w:p>
    <w:p w14:paraId="03AC9B6F" w14:textId="77777777" w:rsidR="00B90754" w:rsidRDefault="00B90754">
      <w:pPr>
        <w:jc w:val="both"/>
        <w:rPr>
          <w:rFonts w:ascii="Barlow" w:eastAsia="Barlow" w:hAnsi="Barlow" w:cs="Barlow"/>
          <w:b/>
          <w:bCs/>
          <w:sz w:val="20"/>
          <w:szCs w:val="20"/>
        </w:rPr>
      </w:pPr>
    </w:p>
    <w:p w14:paraId="0FD3936B" w14:textId="77777777" w:rsidR="00B90754" w:rsidRDefault="00000000">
      <w:pPr>
        <w:numPr>
          <w:ilvl w:val="0"/>
          <w:numId w:val="5"/>
        </w:numPr>
        <w:spacing w:line="276" w:lineRule="auto"/>
        <w:jc w:val="both"/>
        <w:rPr>
          <w:rFonts w:ascii="Barlow" w:eastAsia="Barlow" w:hAnsi="Barlow" w:cs="Barlow"/>
          <w:sz w:val="20"/>
          <w:szCs w:val="20"/>
        </w:rPr>
      </w:pPr>
      <w:bookmarkStart w:id="0" w:name="_heading=h.3znysh7" w:colFirst="0" w:colLast="0"/>
      <w:bookmarkEnd w:id="0"/>
      <w:r>
        <w:rPr>
          <w:rFonts w:ascii="Barlow" w:eastAsia="Barlow" w:hAnsi="Barlow" w:cs="Barlow"/>
          <w:b/>
          <w:bCs/>
          <w:sz w:val="20"/>
          <w:szCs w:val="20"/>
        </w:rPr>
        <w:t xml:space="preserve">AUTORIZACIÓN PARA EL USO DE DERECHOS DE IMAGEN: </w:t>
      </w:r>
      <w:r>
        <w:rPr>
          <w:rFonts w:ascii="Barlow" w:eastAsia="Barlow" w:hAnsi="Barlow" w:cs="Barlow"/>
          <w:sz w:val="20"/>
          <w:szCs w:val="20"/>
        </w:rPr>
        <w:t>Otorgo, en nombre propio, autorización expresa para el uso de los derechos de imagen que me reconoce la Constitución, la ley y demás normas concordantes a SOCIEDAD TEQUENDAMA S.A. La autorización se regirá por las normas legales aplicables y en particular por las siguientes condiciones: 1. Autorización y objeto. Autorizo el uso de los derechos de imagen sobre fotografías o procedimientos análogos y/o digitales a la fotografía, o producciones audiovisuales (videos), así como los derechos patrimoniales de autor (reproducción, comunicación pública, transformación y distribución), derechos conexos en general y todos aquellos derechos de propiedad intelectual que tengan que ver con el derecho de imagen a SOCIEDAD TEQUENDAMA S.A sin que ello conlleve el pago por ningún concepto; 2. Alcance de la autorización. La presente autorización de uso se otorga para ser utilizada en formato o soporte material en ediciones impresas, y se extiende a la utilización en medio electrónico, óptico, magnético, en redes (Intranet e Internet), mensajes de datos o similares y en general para cualquier medio o soporte conocido o por conocer en el futuro. La publicación podrá efectuarse de manera directa o a través de un tercero que se designe para tal fin; 3. Territorio y exclusividad. Los derechos aquí autorizados se dan sin limitación geográfica o territorial alguna. De igual forma la autorización de uso aquí establecida no implicará exclusividad, por lo que me reservo el derecho de otorgar autorizaciones de uso similares en los mismos términos en favor de terceros; 4. Derechos morales.  SOCIEDAD TEQUENDAMA S.A dará cumplimiento a la normatividad vigente sobre los derechos morales de autor, los cuales seguirán radicados en cabeza de sus titulares.</w:t>
      </w:r>
    </w:p>
    <w:p w14:paraId="42CB3C26" w14:textId="77777777" w:rsidR="00B90754" w:rsidRDefault="00B90754">
      <w:pPr>
        <w:jc w:val="both"/>
        <w:rPr>
          <w:rFonts w:ascii="Barlow" w:eastAsia="Barlow" w:hAnsi="Barlow" w:cs="Barlow"/>
          <w:b/>
          <w:bCs/>
          <w:sz w:val="20"/>
          <w:szCs w:val="20"/>
        </w:rPr>
      </w:pPr>
    </w:p>
    <w:p w14:paraId="09CF5433" w14:textId="77777777" w:rsidR="00B90754" w:rsidRDefault="00000000">
      <w:pPr>
        <w:numPr>
          <w:ilvl w:val="0"/>
          <w:numId w:val="5"/>
        </w:numPr>
        <w:spacing w:line="276" w:lineRule="auto"/>
        <w:jc w:val="both"/>
        <w:rPr>
          <w:rFonts w:ascii="Barlow" w:eastAsia="Barlow" w:hAnsi="Barlow" w:cs="Barlow"/>
          <w:sz w:val="20"/>
          <w:szCs w:val="20"/>
        </w:rPr>
      </w:pPr>
      <w:r>
        <w:rPr>
          <w:rFonts w:ascii="Barlow" w:eastAsia="Barlow" w:hAnsi="Barlow" w:cs="Barlow"/>
          <w:b/>
          <w:bCs/>
          <w:sz w:val="20"/>
          <w:szCs w:val="20"/>
        </w:rPr>
        <w:t xml:space="preserve">DECLARACIÓN DE ORIGEN Y DESTINO DE FONDOS: </w:t>
      </w:r>
    </w:p>
    <w:p w14:paraId="71DDEC8F" w14:textId="77777777" w:rsidR="00B90754" w:rsidRDefault="00B90754">
      <w:pPr>
        <w:jc w:val="both"/>
        <w:rPr>
          <w:rFonts w:ascii="Barlow" w:eastAsia="Barlow" w:hAnsi="Barlow" w:cs="Barlow"/>
          <w:b/>
          <w:bCs/>
          <w:sz w:val="20"/>
          <w:szCs w:val="20"/>
        </w:rPr>
      </w:pPr>
    </w:p>
    <w:p w14:paraId="69C92774" w14:textId="77777777" w:rsidR="00B90754" w:rsidRDefault="00000000">
      <w:pPr>
        <w:jc w:val="both"/>
        <w:rPr>
          <w:rFonts w:ascii="Barlow" w:eastAsia="Barlow" w:hAnsi="Barlow" w:cs="Barlow"/>
          <w:sz w:val="20"/>
          <w:szCs w:val="20"/>
        </w:rPr>
      </w:pPr>
      <w:r>
        <w:rPr>
          <w:rFonts w:ascii="Barlow" w:eastAsia="Barlow" w:hAnsi="Barlow" w:cs="Barlow"/>
          <w:sz w:val="20"/>
          <w:szCs w:val="20"/>
        </w:rPr>
        <w:lastRenderedPageBreak/>
        <w:t xml:space="preserve">Declaro expresamente bajo gravedad de juramento que: a) Los recursos destinados para la ejecución del presente contrato NO provienen de ninguna actividad ilícita de las contempladas en el Código Penal Colombiano o en cualquier norma que lo modifique o adicione. b) No se admitirá que terceros efectúen en nombre de las partes, individual o conjuntamente consideradas, operaciones de comercio exterior con fondos provenientes de las actividades ilícitas contempladas en el Código Penal Colombiano o en cualquier norma que lo modifique o adicione, ni se efectuarán transacciones destinadas a tales actividades o en favor de personas relacionadas con las mismas. C) Eximo a Sociedad Tequendama, de toda responsabilidad que se derive por información errónea, falta o inexacta que yo hubiere suministrado en este documento o de la violación de este. </w:t>
      </w:r>
    </w:p>
    <w:p w14:paraId="64FB7092" w14:textId="77777777" w:rsidR="00B90754" w:rsidRDefault="00B90754">
      <w:pPr>
        <w:jc w:val="both"/>
        <w:rPr>
          <w:rFonts w:ascii="Barlow" w:eastAsia="Barlow" w:hAnsi="Barlow" w:cs="Barlow"/>
          <w:b/>
          <w:bCs/>
          <w:sz w:val="20"/>
          <w:szCs w:val="20"/>
        </w:rPr>
      </w:pPr>
    </w:p>
    <w:p w14:paraId="1D1A6C4E" w14:textId="77777777" w:rsidR="00B90754" w:rsidRDefault="00000000">
      <w:pPr>
        <w:numPr>
          <w:ilvl w:val="0"/>
          <w:numId w:val="5"/>
        </w:numPr>
        <w:spacing w:line="276" w:lineRule="auto"/>
        <w:jc w:val="both"/>
        <w:rPr>
          <w:rFonts w:ascii="Barlow" w:eastAsia="Barlow" w:hAnsi="Barlow" w:cs="Barlow"/>
          <w:sz w:val="20"/>
          <w:szCs w:val="20"/>
        </w:rPr>
      </w:pPr>
      <w:r>
        <w:rPr>
          <w:rFonts w:ascii="Barlow" w:eastAsia="Barlow" w:hAnsi="Barlow" w:cs="Barlow"/>
          <w:b/>
          <w:bCs/>
          <w:sz w:val="20"/>
          <w:szCs w:val="20"/>
        </w:rPr>
        <w:t xml:space="preserve">ANTISOBORNO: </w:t>
      </w:r>
    </w:p>
    <w:p w14:paraId="19B9A8F5" w14:textId="77777777" w:rsidR="00B90754" w:rsidRDefault="00B90754">
      <w:pPr>
        <w:jc w:val="both"/>
        <w:rPr>
          <w:rFonts w:ascii="Barlow" w:eastAsia="Barlow" w:hAnsi="Barlow" w:cs="Barlow"/>
          <w:sz w:val="20"/>
          <w:szCs w:val="20"/>
        </w:rPr>
      </w:pPr>
    </w:p>
    <w:p w14:paraId="02937076" w14:textId="77777777" w:rsidR="00B90754" w:rsidRDefault="00000000">
      <w:pPr>
        <w:jc w:val="both"/>
        <w:rPr>
          <w:rFonts w:ascii="Barlow" w:eastAsia="Barlow" w:hAnsi="Barlow" w:cs="Barlow"/>
          <w:sz w:val="20"/>
          <w:szCs w:val="20"/>
        </w:rPr>
      </w:pPr>
      <w:r>
        <w:rPr>
          <w:rFonts w:ascii="Barlow" w:eastAsia="Barlow" w:hAnsi="Barlow" w:cs="Barlow"/>
          <w:sz w:val="20"/>
          <w:szCs w:val="20"/>
        </w:rPr>
        <w:t xml:space="preserve">EL CONTRATISTA  representa, garantiza y certifica a la Sociedad Tequendama S.A., que: cumplirán totalmente con todas las leyes anticorrupción y no dará, ofrecerá ni prometerá dar dinero u otros beneficios a los funcionarios públicos (según la definición del art. 123 de la C.P y el art. 5 del D.L 3135), con el propósito de obtener, retener o desarrollar negocios al: a) inducir a tales funcionarios públicos a hacer u omitir cualquier acto que viole sus deberes legales, o b) hacer que dichos funcionarios públicos utilicen sus posiciones para influir en cualquier acto o decisión de otros funcionarios a hacer u omitir actos en violación de los deberes legales. </w:t>
      </w:r>
    </w:p>
    <w:p w14:paraId="6D4E0DD8" w14:textId="77777777" w:rsidR="00B90754" w:rsidRDefault="00B90754">
      <w:pPr>
        <w:jc w:val="both"/>
        <w:rPr>
          <w:rFonts w:ascii="Barlow" w:eastAsia="Barlow" w:hAnsi="Barlow" w:cs="Barlow"/>
          <w:sz w:val="20"/>
          <w:szCs w:val="20"/>
        </w:rPr>
      </w:pPr>
    </w:p>
    <w:p w14:paraId="66761367" w14:textId="77777777" w:rsidR="00B90754" w:rsidRDefault="00B90754">
      <w:pPr>
        <w:jc w:val="both"/>
        <w:rPr>
          <w:rFonts w:ascii="Barlow" w:eastAsia="Barlow" w:hAnsi="Barlow" w:cs="Barlow"/>
          <w:sz w:val="20"/>
          <w:szCs w:val="20"/>
        </w:rPr>
      </w:pPr>
    </w:p>
    <w:p w14:paraId="5AD3319B" w14:textId="77777777" w:rsidR="00B90754" w:rsidRDefault="00B90754">
      <w:pPr>
        <w:jc w:val="both"/>
        <w:rPr>
          <w:rFonts w:ascii="Barlow" w:eastAsia="Barlow" w:hAnsi="Barlow" w:cs="Barlow"/>
          <w:sz w:val="20"/>
          <w:szCs w:val="20"/>
        </w:rPr>
      </w:pPr>
    </w:p>
    <w:p w14:paraId="7322E351" w14:textId="77777777" w:rsidR="00B90754" w:rsidRDefault="00B90754">
      <w:pPr>
        <w:jc w:val="both"/>
        <w:rPr>
          <w:rFonts w:ascii="Barlow" w:eastAsia="Barlow" w:hAnsi="Barlow" w:cs="Barlow"/>
          <w:sz w:val="20"/>
          <w:szCs w:val="20"/>
        </w:rPr>
      </w:pPr>
    </w:p>
    <w:p w14:paraId="1C779CBB" w14:textId="77777777" w:rsidR="00B90754"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Nombre _________________________________________</w:t>
      </w:r>
    </w:p>
    <w:p w14:paraId="33C4609D" w14:textId="77777777" w:rsidR="00B90754"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r>
      <w:r>
        <w:rPr>
          <w:rFonts w:ascii="Barlow" w:eastAsia="Barlow" w:hAnsi="Barlow" w:cs="Barlow"/>
          <w:sz w:val="20"/>
          <w:szCs w:val="20"/>
        </w:rPr>
        <w:tab/>
        <w:t xml:space="preserve"> </w:t>
      </w:r>
    </w:p>
    <w:p w14:paraId="0FBB4719" w14:textId="77777777" w:rsidR="00B90754"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 xml:space="preserve">Firma </w:t>
      </w:r>
    </w:p>
    <w:p w14:paraId="1EA33851" w14:textId="77777777" w:rsidR="00B90754"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CC Nº____________________________________________</w:t>
      </w:r>
    </w:p>
    <w:p w14:paraId="76B431AC" w14:textId="77777777" w:rsidR="00B90754" w:rsidRDefault="00B90754">
      <w:pPr>
        <w:jc w:val="center"/>
        <w:rPr>
          <w:rFonts w:ascii="Barlow" w:eastAsia="Barlow" w:hAnsi="Barlow" w:cs="Barlow"/>
          <w:b/>
          <w:bCs/>
          <w:sz w:val="20"/>
          <w:szCs w:val="20"/>
        </w:rPr>
      </w:pPr>
    </w:p>
    <w:p w14:paraId="79E280CD" w14:textId="77777777" w:rsidR="00B90754" w:rsidRDefault="00B90754">
      <w:pPr>
        <w:jc w:val="center"/>
        <w:rPr>
          <w:rFonts w:ascii="Barlow" w:eastAsia="Barlow" w:hAnsi="Barlow" w:cs="Barlow"/>
          <w:b/>
          <w:bCs/>
          <w:sz w:val="20"/>
          <w:szCs w:val="20"/>
        </w:rPr>
      </w:pPr>
    </w:p>
    <w:p w14:paraId="01743947" w14:textId="77777777" w:rsidR="00B90754" w:rsidRDefault="00B90754">
      <w:pPr>
        <w:jc w:val="center"/>
        <w:rPr>
          <w:rFonts w:ascii="Barlow" w:eastAsia="Barlow" w:hAnsi="Barlow" w:cs="Barlow"/>
          <w:b/>
          <w:bCs/>
          <w:sz w:val="20"/>
          <w:szCs w:val="20"/>
        </w:rPr>
      </w:pPr>
    </w:p>
    <w:p w14:paraId="62C6158F" w14:textId="77777777" w:rsidR="00B90754" w:rsidRDefault="00B90754">
      <w:pPr>
        <w:jc w:val="center"/>
        <w:rPr>
          <w:rFonts w:ascii="Barlow" w:eastAsia="Barlow" w:hAnsi="Barlow" w:cs="Barlow"/>
          <w:b/>
          <w:bCs/>
          <w:sz w:val="20"/>
          <w:szCs w:val="20"/>
        </w:rPr>
      </w:pPr>
    </w:p>
    <w:p w14:paraId="6435F4B3" w14:textId="77777777" w:rsidR="00B90754" w:rsidRDefault="00B90754">
      <w:pPr>
        <w:jc w:val="center"/>
        <w:rPr>
          <w:rFonts w:ascii="Barlow" w:eastAsia="Barlow" w:hAnsi="Barlow" w:cs="Barlow"/>
          <w:b/>
          <w:bCs/>
          <w:sz w:val="20"/>
          <w:szCs w:val="20"/>
        </w:rPr>
      </w:pPr>
    </w:p>
    <w:p w14:paraId="04F975F6" w14:textId="77777777" w:rsidR="00B90754" w:rsidRDefault="00B90754">
      <w:pPr>
        <w:jc w:val="center"/>
        <w:rPr>
          <w:rFonts w:ascii="Barlow" w:eastAsia="Barlow" w:hAnsi="Barlow" w:cs="Barlow"/>
          <w:b/>
          <w:bCs/>
          <w:sz w:val="20"/>
          <w:szCs w:val="20"/>
        </w:rPr>
      </w:pPr>
    </w:p>
    <w:p w14:paraId="712F064D" w14:textId="77777777" w:rsidR="00B90754" w:rsidRDefault="00B90754">
      <w:pPr>
        <w:jc w:val="center"/>
        <w:rPr>
          <w:rFonts w:ascii="Barlow" w:eastAsia="Barlow" w:hAnsi="Barlow" w:cs="Barlow"/>
          <w:b/>
          <w:bCs/>
          <w:sz w:val="20"/>
          <w:szCs w:val="20"/>
        </w:rPr>
      </w:pPr>
    </w:p>
    <w:p w14:paraId="3411B10F" w14:textId="77777777" w:rsidR="00B90754" w:rsidRDefault="00B90754">
      <w:pPr>
        <w:jc w:val="center"/>
        <w:rPr>
          <w:rFonts w:ascii="Barlow" w:eastAsia="Barlow" w:hAnsi="Barlow" w:cs="Barlow"/>
          <w:b/>
          <w:bCs/>
          <w:sz w:val="20"/>
          <w:szCs w:val="20"/>
        </w:rPr>
      </w:pPr>
    </w:p>
    <w:p w14:paraId="25C2544F" w14:textId="77777777" w:rsidR="00B90754" w:rsidRDefault="00B90754">
      <w:pPr>
        <w:jc w:val="center"/>
        <w:rPr>
          <w:rFonts w:ascii="Barlow" w:eastAsia="Barlow" w:hAnsi="Barlow" w:cs="Barlow"/>
          <w:b/>
          <w:bCs/>
          <w:sz w:val="20"/>
          <w:szCs w:val="20"/>
        </w:rPr>
      </w:pPr>
    </w:p>
    <w:p w14:paraId="2B291598" w14:textId="77777777" w:rsidR="00B90754" w:rsidRDefault="00B90754">
      <w:pPr>
        <w:jc w:val="center"/>
        <w:rPr>
          <w:rFonts w:ascii="Barlow" w:eastAsia="Barlow" w:hAnsi="Barlow" w:cs="Barlow"/>
          <w:b/>
          <w:bCs/>
          <w:sz w:val="20"/>
          <w:szCs w:val="20"/>
        </w:rPr>
      </w:pPr>
    </w:p>
    <w:p w14:paraId="622E3937" w14:textId="77777777" w:rsidR="00B90754" w:rsidRDefault="00B90754">
      <w:pPr>
        <w:jc w:val="center"/>
        <w:rPr>
          <w:rFonts w:ascii="Barlow" w:eastAsia="Barlow" w:hAnsi="Barlow" w:cs="Barlow"/>
          <w:b/>
          <w:bCs/>
          <w:sz w:val="20"/>
          <w:szCs w:val="20"/>
        </w:rPr>
      </w:pPr>
    </w:p>
    <w:p w14:paraId="2255DA62" w14:textId="77777777" w:rsidR="00B90754" w:rsidRDefault="00B90754">
      <w:pPr>
        <w:jc w:val="center"/>
        <w:rPr>
          <w:rFonts w:ascii="Barlow" w:eastAsia="Barlow" w:hAnsi="Barlow" w:cs="Barlow"/>
          <w:b/>
          <w:bCs/>
          <w:sz w:val="20"/>
          <w:szCs w:val="20"/>
        </w:rPr>
      </w:pPr>
    </w:p>
    <w:p w14:paraId="52A7AE8D" w14:textId="77777777" w:rsidR="00B90754" w:rsidRDefault="00B90754">
      <w:pPr>
        <w:jc w:val="center"/>
        <w:rPr>
          <w:rFonts w:ascii="Barlow" w:eastAsia="Barlow" w:hAnsi="Barlow" w:cs="Barlow"/>
          <w:b/>
          <w:bCs/>
          <w:sz w:val="20"/>
          <w:szCs w:val="20"/>
        </w:rPr>
      </w:pPr>
    </w:p>
    <w:p w14:paraId="05E045F8" w14:textId="77777777" w:rsidR="00B90754" w:rsidRDefault="00B90754">
      <w:pPr>
        <w:jc w:val="center"/>
        <w:rPr>
          <w:rFonts w:ascii="Barlow" w:eastAsia="Barlow" w:hAnsi="Barlow" w:cs="Barlow"/>
          <w:b/>
          <w:bCs/>
          <w:sz w:val="20"/>
          <w:szCs w:val="20"/>
        </w:rPr>
      </w:pPr>
    </w:p>
    <w:p w14:paraId="07E90068" w14:textId="77777777" w:rsidR="00B90754" w:rsidRDefault="00B90754">
      <w:pPr>
        <w:jc w:val="center"/>
        <w:rPr>
          <w:rFonts w:ascii="Barlow" w:eastAsia="Barlow" w:hAnsi="Barlow" w:cs="Barlow"/>
          <w:b/>
          <w:bCs/>
          <w:sz w:val="20"/>
          <w:szCs w:val="20"/>
        </w:rPr>
      </w:pPr>
    </w:p>
    <w:p w14:paraId="10C149EF" w14:textId="77777777" w:rsidR="00B90754" w:rsidRDefault="00B90754">
      <w:pPr>
        <w:jc w:val="center"/>
        <w:rPr>
          <w:rFonts w:ascii="Barlow" w:eastAsia="Barlow" w:hAnsi="Barlow" w:cs="Barlow"/>
          <w:b/>
          <w:bCs/>
          <w:sz w:val="20"/>
          <w:szCs w:val="20"/>
        </w:rPr>
      </w:pPr>
    </w:p>
    <w:p w14:paraId="623E197C" w14:textId="77777777" w:rsidR="00B90754" w:rsidRDefault="00B90754">
      <w:pPr>
        <w:jc w:val="center"/>
        <w:rPr>
          <w:rFonts w:ascii="Barlow" w:eastAsia="Barlow" w:hAnsi="Barlow" w:cs="Barlow"/>
          <w:b/>
          <w:bCs/>
          <w:sz w:val="20"/>
          <w:szCs w:val="20"/>
        </w:rPr>
      </w:pPr>
    </w:p>
    <w:p w14:paraId="036484B7" w14:textId="77777777" w:rsidR="00B90754" w:rsidRDefault="00B90754">
      <w:pPr>
        <w:jc w:val="center"/>
        <w:rPr>
          <w:rFonts w:ascii="Barlow" w:eastAsia="Barlow" w:hAnsi="Barlow" w:cs="Barlow"/>
          <w:b/>
          <w:bCs/>
          <w:sz w:val="20"/>
          <w:szCs w:val="20"/>
        </w:rPr>
      </w:pPr>
    </w:p>
    <w:p w14:paraId="42440BB7" w14:textId="77777777" w:rsidR="00B90754" w:rsidRDefault="00B90754">
      <w:pPr>
        <w:jc w:val="center"/>
        <w:rPr>
          <w:rFonts w:ascii="Barlow" w:eastAsia="Barlow" w:hAnsi="Barlow" w:cs="Barlow"/>
          <w:b/>
          <w:bCs/>
          <w:sz w:val="20"/>
          <w:szCs w:val="20"/>
        </w:rPr>
      </w:pPr>
    </w:p>
    <w:p w14:paraId="47823DE7" w14:textId="77777777" w:rsidR="00B90754" w:rsidRDefault="00B90754">
      <w:pPr>
        <w:jc w:val="center"/>
        <w:rPr>
          <w:rFonts w:ascii="Barlow" w:eastAsia="Barlow" w:hAnsi="Barlow" w:cs="Barlow"/>
          <w:b/>
          <w:bCs/>
          <w:sz w:val="20"/>
          <w:szCs w:val="20"/>
        </w:rPr>
      </w:pPr>
    </w:p>
    <w:p w14:paraId="6A8D9943" w14:textId="77777777" w:rsidR="00B90754" w:rsidRDefault="00B90754">
      <w:pPr>
        <w:jc w:val="center"/>
        <w:rPr>
          <w:rFonts w:ascii="Barlow" w:eastAsia="Barlow" w:hAnsi="Barlow" w:cs="Barlow"/>
          <w:b/>
          <w:bCs/>
          <w:sz w:val="20"/>
          <w:szCs w:val="20"/>
        </w:rPr>
      </w:pPr>
    </w:p>
    <w:p w14:paraId="553D9114" w14:textId="77777777" w:rsidR="00B90754" w:rsidRDefault="00B90754">
      <w:pPr>
        <w:jc w:val="center"/>
        <w:rPr>
          <w:rFonts w:ascii="Barlow" w:eastAsia="Barlow" w:hAnsi="Barlow" w:cs="Barlow"/>
          <w:b/>
          <w:bCs/>
          <w:sz w:val="20"/>
          <w:szCs w:val="20"/>
        </w:rPr>
      </w:pPr>
    </w:p>
    <w:p w14:paraId="35F3A221" w14:textId="77777777" w:rsidR="00B90754" w:rsidRDefault="00B90754">
      <w:pPr>
        <w:jc w:val="center"/>
        <w:rPr>
          <w:rFonts w:ascii="Barlow" w:eastAsia="Barlow" w:hAnsi="Barlow" w:cs="Barlow"/>
          <w:b/>
          <w:bCs/>
          <w:sz w:val="20"/>
          <w:szCs w:val="20"/>
        </w:rPr>
      </w:pPr>
    </w:p>
    <w:p w14:paraId="5E9F9B1C" w14:textId="77777777" w:rsidR="00B90754" w:rsidRDefault="00B90754">
      <w:pPr>
        <w:jc w:val="center"/>
        <w:rPr>
          <w:rFonts w:ascii="Barlow" w:eastAsia="Barlow" w:hAnsi="Barlow" w:cs="Barlow"/>
          <w:b/>
          <w:bCs/>
          <w:sz w:val="20"/>
          <w:szCs w:val="20"/>
        </w:rPr>
      </w:pPr>
    </w:p>
    <w:p w14:paraId="2C0E7A2F" w14:textId="77777777" w:rsidR="00B90754" w:rsidRDefault="00B90754">
      <w:pPr>
        <w:jc w:val="center"/>
        <w:rPr>
          <w:rFonts w:ascii="Barlow" w:eastAsia="Barlow" w:hAnsi="Barlow" w:cs="Barlow"/>
          <w:b/>
          <w:bCs/>
          <w:sz w:val="20"/>
          <w:szCs w:val="20"/>
        </w:rPr>
      </w:pPr>
    </w:p>
    <w:p w14:paraId="42721DF6" w14:textId="77777777" w:rsidR="00B90754" w:rsidRDefault="00B90754">
      <w:pPr>
        <w:jc w:val="center"/>
        <w:rPr>
          <w:rFonts w:ascii="Barlow" w:eastAsia="Barlow" w:hAnsi="Barlow" w:cs="Barlow"/>
          <w:b/>
          <w:bCs/>
          <w:sz w:val="20"/>
          <w:szCs w:val="20"/>
        </w:rPr>
      </w:pPr>
    </w:p>
    <w:p w14:paraId="2EF44BBF" w14:textId="77777777" w:rsidR="00B90754" w:rsidRDefault="00B90754">
      <w:pPr>
        <w:jc w:val="center"/>
        <w:rPr>
          <w:rFonts w:ascii="Barlow" w:eastAsia="Barlow" w:hAnsi="Barlow" w:cs="Barlow"/>
          <w:b/>
          <w:bCs/>
          <w:sz w:val="20"/>
          <w:szCs w:val="20"/>
        </w:rPr>
      </w:pPr>
    </w:p>
    <w:p w14:paraId="6D0AAF02" w14:textId="77777777" w:rsidR="00B90754" w:rsidRDefault="00000000">
      <w:pPr>
        <w:jc w:val="center"/>
        <w:rPr>
          <w:rFonts w:ascii="Barlow" w:eastAsia="Barlow" w:hAnsi="Barlow" w:cs="Barlow"/>
          <w:b/>
          <w:bCs/>
          <w:sz w:val="20"/>
          <w:szCs w:val="20"/>
        </w:rPr>
      </w:pPr>
      <w:r>
        <w:rPr>
          <w:rFonts w:ascii="Barlow" w:eastAsia="Barlow" w:hAnsi="Barlow" w:cs="Barlow"/>
          <w:b/>
          <w:bCs/>
          <w:sz w:val="20"/>
          <w:szCs w:val="20"/>
        </w:rPr>
        <w:lastRenderedPageBreak/>
        <w:t>ANEXO 6</w:t>
      </w:r>
    </w:p>
    <w:p w14:paraId="4DE8CAA6" w14:textId="77777777" w:rsidR="00B90754" w:rsidRDefault="00000000">
      <w:pPr>
        <w:jc w:val="center"/>
        <w:rPr>
          <w:rFonts w:ascii="Barlow" w:eastAsia="Barlow" w:hAnsi="Barlow" w:cs="Barlow"/>
          <w:b/>
          <w:bCs/>
          <w:sz w:val="20"/>
          <w:szCs w:val="20"/>
        </w:rPr>
      </w:pPr>
      <w:r>
        <w:rPr>
          <w:rFonts w:ascii="Barlow" w:eastAsia="Barlow" w:hAnsi="Barlow" w:cs="Barlow"/>
          <w:b/>
          <w:bCs/>
          <w:sz w:val="20"/>
          <w:szCs w:val="20"/>
        </w:rPr>
        <w:t>OFERTA COMERCIAL</w:t>
      </w:r>
    </w:p>
    <w:p w14:paraId="76B323EF" w14:textId="77777777" w:rsidR="00B90754" w:rsidRDefault="00B90754">
      <w:pPr>
        <w:rPr>
          <w:rFonts w:ascii="Barlow" w:eastAsia="Barlow" w:hAnsi="Barlow" w:cs="Barlow"/>
          <w:b/>
          <w:bCs/>
          <w:sz w:val="20"/>
          <w:szCs w:val="20"/>
        </w:rPr>
      </w:pPr>
    </w:p>
    <w:p w14:paraId="51767BAA" w14:textId="77777777" w:rsidR="00B90754" w:rsidRDefault="00B90754">
      <w:pPr>
        <w:jc w:val="center"/>
        <w:rPr>
          <w:rFonts w:ascii="Barlow" w:eastAsia="Barlow" w:hAnsi="Barlow" w:cs="Barlow"/>
          <w:b/>
          <w:bCs/>
          <w:sz w:val="20"/>
          <w:szCs w:val="20"/>
        </w:rPr>
      </w:pPr>
    </w:p>
    <w:p w14:paraId="4972FBB4" w14:textId="77777777" w:rsidR="00B90754" w:rsidRDefault="00B90754">
      <w:pPr>
        <w:jc w:val="center"/>
        <w:rPr>
          <w:rFonts w:ascii="Barlow" w:eastAsia="Barlow" w:hAnsi="Barlow" w:cs="Barlow"/>
          <w:b/>
          <w:bCs/>
          <w:sz w:val="20"/>
          <w:szCs w:val="20"/>
        </w:rPr>
      </w:pPr>
    </w:p>
    <w:p w14:paraId="5B2F0527" w14:textId="77777777" w:rsidR="00B90754" w:rsidRDefault="00000000">
      <w:pPr>
        <w:rPr>
          <w:rFonts w:ascii="Barlow" w:eastAsia="Barlow" w:hAnsi="Barlow" w:cs="Barlow"/>
          <w:sz w:val="20"/>
          <w:szCs w:val="20"/>
        </w:rPr>
      </w:pPr>
      <w:r>
        <w:rPr>
          <w:rFonts w:ascii="Barlow" w:eastAsia="Barlow" w:hAnsi="Barlow" w:cs="Barlow"/>
          <w:sz w:val="20"/>
          <w:szCs w:val="20"/>
        </w:rPr>
        <w:t>El proponente ofrece las siguientes condiciones comerciales para los servicios solicitados:</w:t>
      </w:r>
    </w:p>
    <w:p w14:paraId="35E57E10" w14:textId="77777777" w:rsidR="00B90754" w:rsidRDefault="00000000">
      <w:pPr>
        <w:numPr>
          <w:ilvl w:val="0"/>
          <w:numId w:val="1"/>
        </w:numPr>
      </w:pPr>
      <w:r>
        <w:rPr>
          <w:rFonts w:ascii="Barlow" w:eastAsia="Barlow" w:hAnsi="Barlow" w:cs="Barlow"/>
          <w:sz w:val="20"/>
          <w:szCs w:val="20"/>
        </w:rPr>
        <w:t>Beneficios:</w:t>
      </w:r>
    </w:p>
    <w:p w14:paraId="4021FDEF" w14:textId="77777777" w:rsidR="00B90754" w:rsidRDefault="00B90754"/>
    <w:p w14:paraId="731796A8" w14:textId="77777777" w:rsidR="00B90754" w:rsidRDefault="00000000">
      <w:pPr>
        <w:numPr>
          <w:ilvl w:val="1"/>
          <w:numId w:val="1"/>
        </w:numPr>
      </w:pPr>
      <w:r>
        <w:rPr>
          <w:rFonts w:ascii="Barlow" w:eastAsia="Barlow" w:hAnsi="Barlow" w:cs="Barlow"/>
          <w:sz w:val="20"/>
          <w:szCs w:val="20"/>
        </w:rPr>
        <w:t>Beneficio por pronto pago:</w:t>
      </w:r>
    </w:p>
    <w:p w14:paraId="6AFBAD41" w14:textId="77777777" w:rsidR="00B90754" w:rsidRDefault="00000000">
      <w:pPr>
        <w:numPr>
          <w:ilvl w:val="2"/>
          <w:numId w:val="1"/>
        </w:numPr>
      </w:pPr>
      <w:r>
        <w:rPr>
          <w:rFonts w:ascii="Barlow" w:eastAsia="Barlow" w:hAnsi="Barlow" w:cs="Barlow"/>
          <w:sz w:val="20"/>
          <w:szCs w:val="20"/>
        </w:rPr>
        <w:t>8 días: __%</w:t>
      </w:r>
    </w:p>
    <w:p w14:paraId="54328B20" w14:textId="77777777" w:rsidR="00B90754" w:rsidRDefault="00000000">
      <w:pPr>
        <w:numPr>
          <w:ilvl w:val="2"/>
          <w:numId w:val="1"/>
        </w:numPr>
      </w:pPr>
      <w:r>
        <w:rPr>
          <w:rFonts w:ascii="Barlow" w:eastAsia="Barlow" w:hAnsi="Barlow" w:cs="Barlow"/>
          <w:sz w:val="20"/>
          <w:szCs w:val="20"/>
        </w:rPr>
        <w:t>15 días: __%</w:t>
      </w:r>
    </w:p>
    <w:p w14:paraId="321035D9" w14:textId="77777777" w:rsidR="00B90754" w:rsidRDefault="00000000">
      <w:pPr>
        <w:numPr>
          <w:ilvl w:val="2"/>
          <w:numId w:val="1"/>
        </w:numPr>
      </w:pPr>
      <w:r>
        <w:rPr>
          <w:rFonts w:ascii="Barlow" w:eastAsia="Barlow" w:hAnsi="Barlow" w:cs="Barlow"/>
          <w:sz w:val="20"/>
          <w:szCs w:val="20"/>
        </w:rPr>
        <w:t>30 días: __%</w:t>
      </w:r>
    </w:p>
    <w:p w14:paraId="32EE9CE6" w14:textId="77777777" w:rsidR="00B90754" w:rsidRDefault="00B90754">
      <w:pPr>
        <w:rPr>
          <w:rFonts w:ascii="Barlow" w:eastAsia="Barlow" w:hAnsi="Barlow" w:cs="Barlow"/>
          <w:sz w:val="20"/>
          <w:szCs w:val="20"/>
        </w:rPr>
      </w:pPr>
    </w:p>
    <w:p w14:paraId="0705FFF2" w14:textId="77777777" w:rsidR="00B90754" w:rsidRDefault="00000000">
      <w:pPr>
        <w:numPr>
          <w:ilvl w:val="0"/>
          <w:numId w:val="1"/>
        </w:numPr>
      </w:pPr>
      <w:r>
        <w:rPr>
          <w:rFonts w:ascii="Barlow" w:eastAsia="Barlow" w:hAnsi="Barlow" w:cs="Barlow"/>
          <w:sz w:val="20"/>
          <w:szCs w:val="20"/>
        </w:rPr>
        <w:t>Base de cálculo:</w:t>
      </w:r>
      <w:r>
        <w:rPr>
          <w:rFonts w:ascii="Barlow" w:eastAsia="Barlow" w:hAnsi="Barlow" w:cs="Barlow"/>
          <w:i/>
          <w:iCs/>
          <w:sz w:val="20"/>
          <w:szCs w:val="20"/>
        </w:rPr>
        <w:t xml:space="preserve"> Indica si el descuento comercial se aplica sobre el total de los servicios o sobre cada ítem.</w:t>
      </w:r>
    </w:p>
    <w:p w14:paraId="0C3898F8" w14:textId="77777777" w:rsidR="00B90754" w:rsidRDefault="00B90754">
      <w:pPr>
        <w:ind w:left="522"/>
        <w:rPr>
          <w:rFonts w:ascii="Barlow" w:eastAsia="Barlow" w:hAnsi="Barlow" w:cs="Barlow"/>
          <w:sz w:val="20"/>
          <w:szCs w:val="20"/>
        </w:rPr>
      </w:pPr>
    </w:p>
    <w:p w14:paraId="72512274" w14:textId="77777777" w:rsidR="00B90754" w:rsidRDefault="00000000">
      <w:pPr>
        <w:numPr>
          <w:ilvl w:val="0"/>
          <w:numId w:val="1"/>
        </w:numPr>
      </w:pPr>
      <w:r>
        <w:rPr>
          <w:rFonts w:ascii="Barlow" w:eastAsia="Barlow" w:hAnsi="Barlow" w:cs="Barlow"/>
          <w:sz w:val="20"/>
          <w:szCs w:val="20"/>
        </w:rPr>
        <w:t xml:space="preserve">Condiciones adicionales: </w:t>
      </w:r>
      <w:r>
        <w:rPr>
          <w:rFonts w:ascii="Barlow" w:eastAsia="Barlow" w:hAnsi="Barlow" w:cs="Barlow"/>
          <w:i/>
          <w:iCs/>
          <w:sz w:val="20"/>
          <w:szCs w:val="20"/>
        </w:rPr>
        <w:t>Si existen condiciones especiales para aplicar los descuentos detallados o recursos asignados.</w:t>
      </w:r>
    </w:p>
    <w:p w14:paraId="2DA3BD78" w14:textId="77777777" w:rsidR="00B90754" w:rsidRDefault="00B90754">
      <w:pPr>
        <w:rPr>
          <w:rFonts w:ascii="Barlow" w:eastAsia="Barlow" w:hAnsi="Barlow" w:cs="Barlow"/>
          <w:sz w:val="20"/>
          <w:szCs w:val="20"/>
        </w:rPr>
      </w:pPr>
    </w:p>
    <w:p w14:paraId="7DA86BD9" w14:textId="77777777" w:rsidR="00B90754" w:rsidRDefault="00B90754">
      <w:pPr>
        <w:ind w:left="522"/>
        <w:rPr>
          <w:rFonts w:ascii="Barlow" w:eastAsia="Barlow" w:hAnsi="Barlow" w:cs="Barlow"/>
          <w:sz w:val="20"/>
          <w:szCs w:val="20"/>
        </w:rPr>
      </w:pPr>
    </w:p>
    <w:p w14:paraId="413E5A12" w14:textId="77777777" w:rsidR="00B90754" w:rsidRDefault="00000000">
      <w:pPr>
        <w:jc w:val="both"/>
        <w:rPr>
          <w:rFonts w:ascii="Barlow" w:eastAsia="Barlow" w:hAnsi="Barlow" w:cs="Barlow"/>
          <w:sz w:val="20"/>
          <w:szCs w:val="20"/>
        </w:rPr>
      </w:pPr>
      <w:r>
        <w:rPr>
          <w:rFonts w:ascii="Barlow" w:eastAsia="Barlow" w:hAnsi="Barlow" w:cs="Barlow"/>
          <w:b/>
          <w:bCs/>
          <w:sz w:val="20"/>
          <w:szCs w:val="20"/>
        </w:rPr>
        <w:t>Porcentaje por gestión de pagos a terceros</w:t>
      </w:r>
      <w:r>
        <w:rPr>
          <w:rFonts w:ascii="Barlow" w:eastAsia="Barlow" w:hAnsi="Barlow" w:cs="Barlow"/>
          <w:sz w:val="20"/>
          <w:szCs w:val="20"/>
        </w:rPr>
        <w:t>: Este valor corresponde al 10% del monto total, cobrado por el aliado a la Sociedad, por la gestión anticipada de pagos a terceros solicitados por el cliente.</w:t>
      </w:r>
    </w:p>
    <w:p w14:paraId="1012304B" w14:textId="77777777" w:rsidR="00B90754" w:rsidRDefault="00B90754">
      <w:pPr>
        <w:jc w:val="both"/>
        <w:rPr>
          <w:rFonts w:ascii="Barlow" w:eastAsia="Barlow" w:hAnsi="Barlow" w:cs="Barlow"/>
          <w:sz w:val="20"/>
          <w:szCs w:val="20"/>
        </w:rPr>
      </w:pPr>
    </w:p>
    <w:p w14:paraId="24D3793A" w14:textId="77777777" w:rsidR="00B90754" w:rsidRDefault="00000000">
      <w:pPr>
        <w:jc w:val="both"/>
        <w:rPr>
          <w:rFonts w:ascii="Barlow" w:eastAsia="Barlow" w:hAnsi="Barlow" w:cs="Barlow"/>
          <w:sz w:val="20"/>
          <w:szCs w:val="20"/>
        </w:rPr>
      </w:pPr>
      <w:r>
        <w:rPr>
          <w:rFonts w:ascii="Barlow" w:eastAsia="Barlow" w:hAnsi="Barlow" w:cs="Barlow"/>
          <w:sz w:val="20"/>
          <w:szCs w:val="20"/>
        </w:rPr>
        <w:t>A continuación, adjunto la(s) categoría(s)  a participar con sus respectivos precios:</w:t>
      </w:r>
    </w:p>
    <w:p w14:paraId="5FDE6096" w14:textId="77777777" w:rsidR="00B90754" w:rsidRDefault="00B90754">
      <w:pPr>
        <w:jc w:val="both"/>
        <w:rPr>
          <w:rFonts w:ascii="Barlow" w:eastAsia="Barlow" w:hAnsi="Barlow" w:cs="Barlow"/>
          <w:sz w:val="20"/>
          <w:szCs w:val="20"/>
        </w:rPr>
      </w:pPr>
    </w:p>
    <w:p w14:paraId="712C555F" w14:textId="77777777" w:rsidR="00B90754" w:rsidRDefault="00000000">
      <w:pPr>
        <w:jc w:val="both"/>
        <w:rPr>
          <w:rFonts w:ascii="Barlow" w:eastAsia="Barlow" w:hAnsi="Barlow" w:cs="Barlow"/>
          <w:sz w:val="20"/>
          <w:szCs w:val="20"/>
        </w:rPr>
      </w:pPr>
      <w:r>
        <w:rPr>
          <w:rFonts w:ascii="Barlow" w:eastAsia="Barlow" w:hAnsi="Barlow" w:cs="Barlow"/>
          <w:sz w:val="20"/>
          <w:szCs w:val="20"/>
        </w:rPr>
        <w:t xml:space="preserve">- </w:t>
      </w:r>
    </w:p>
    <w:p w14:paraId="4CD41985" w14:textId="77777777" w:rsidR="00B90754" w:rsidRDefault="00B90754">
      <w:pPr>
        <w:jc w:val="center"/>
        <w:rPr>
          <w:rFonts w:ascii="Barlow" w:eastAsia="Barlow" w:hAnsi="Barlow" w:cs="Barlow"/>
          <w:b/>
          <w:bCs/>
          <w:sz w:val="20"/>
          <w:szCs w:val="20"/>
        </w:rPr>
      </w:pPr>
    </w:p>
    <w:p w14:paraId="7FE3CE77" w14:textId="77777777" w:rsidR="00B90754" w:rsidRDefault="00B90754">
      <w:pPr>
        <w:jc w:val="center"/>
        <w:rPr>
          <w:rFonts w:ascii="Barlow" w:eastAsia="Barlow" w:hAnsi="Barlow" w:cs="Barlow"/>
          <w:b/>
          <w:bCs/>
          <w:sz w:val="20"/>
          <w:szCs w:val="20"/>
        </w:rPr>
      </w:pPr>
    </w:p>
    <w:p w14:paraId="6174B28D" w14:textId="77777777" w:rsidR="00B90754" w:rsidRDefault="00B90754">
      <w:pPr>
        <w:jc w:val="center"/>
        <w:rPr>
          <w:rFonts w:ascii="Barlow" w:eastAsia="Barlow" w:hAnsi="Barlow" w:cs="Barlow"/>
          <w:b/>
          <w:bCs/>
          <w:sz w:val="20"/>
          <w:szCs w:val="20"/>
        </w:rPr>
      </w:pPr>
    </w:p>
    <w:p w14:paraId="54F2A6DC" w14:textId="77777777" w:rsidR="00B90754" w:rsidRDefault="00000000">
      <w:pPr>
        <w:jc w:val="both"/>
        <w:rPr>
          <w:rFonts w:ascii="Barlow" w:eastAsia="Barlow" w:hAnsi="Barlow" w:cs="Barlow"/>
          <w:sz w:val="20"/>
          <w:szCs w:val="20"/>
        </w:rPr>
      </w:pPr>
      <w:r>
        <w:rPr>
          <w:rFonts w:ascii="Barlow" w:eastAsia="Barlow" w:hAnsi="Barlow" w:cs="Barlow"/>
          <w:sz w:val="20"/>
          <w:szCs w:val="20"/>
        </w:rPr>
        <w:tab/>
        <w:t>Nombre _________________________________________</w:t>
      </w:r>
    </w:p>
    <w:p w14:paraId="7BF82561" w14:textId="77777777" w:rsidR="00B90754" w:rsidRDefault="00000000">
      <w:pPr>
        <w:jc w:val="both"/>
        <w:rPr>
          <w:rFonts w:ascii="Barlow" w:eastAsia="Barlow" w:hAnsi="Barlow" w:cs="Barlow"/>
          <w:sz w:val="20"/>
          <w:szCs w:val="20"/>
        </w:rPr>
      </w:pPr>
      <w:r>
        <w:rPr>
          <w:rFonts w:ascii="Barlow" w:eastAsia="Barlow" w:hAnsi="Barlow" w:cs="Barlow"/>
          <w:sz w:val="20"/>
          <w:szCs w:val="20"/>
        </w:rPr>
        <w:tab/>
      </w:r>
    </w:p>
    <w:p w14:paraId="79BEE3CF" w14:textId="77777777" w:rsidR="00B90754"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 xml:space="preserve"> </w:t>
      </w:r>
    </w:p>
    <w:p w14:paraId="2B3679DB" w14:textId="77777777" w:rsidR="00B90754" w:rsidRDefault="00000000">
      <w:pPr>
        <w:jc w:val="both"/>
        <w:rPr>
          <w:rFonts w:ascii="Barlow" w:eastAsia="Barlow" w:hAnsi="Barlow" w:cs="Barlow"/>
          <w:sz w:val="20"/>
          <w:szCs w:val="20"/>
        </w:rPr>
      </w:pPr>
      <w:r>
        <w:rPr>
          <w:rFonts w:ascii="Barlow" w:eastAsia="Barlow" w:hAnsi="Barlow" w:cs="Barlow"/>
          <w:sz w:val="20"/>
          <w:szCs w:val="20"/>
        </w:rPr>
        <w:tab/>
        <w:t xml:space="preserve">Firma </w:t>
      </w:r>
    </w:p>
    <w:p w14:paraId="63ED918F" w14:textId="77777777" w:rsidR="00B90754" w:rsidRDefault="00000000">
      <w:pPr>
        <w:jc w:val="both"/>
        <w:rPr>
          <w:rFonts w:ascii="Barlow" w:eastAsia="Barlow" w:hAnsi="Barlow" w:cs="Barlow"/>
          <w:sz w:val="20"/>
          <w:szCs w:val="20"/>
        </w:rPr>
      </w:pPr>
      <w:r>
        <w:rPr>
          <w:rFonts w:ascii="Barlow" w:eastAsia="Barlow" w:hAnsi="Barlow" w:cs="Barlow"/>
          <w:sz w:val="20"/>
          <w:szCs w:val="20"/>
        </w:rPr>
        <w:tab/>
        <w:t>CC Nº____________________________________________</w:t>
      </w:r>
    </w:p>
    <w:p w14:paraId="2BF61456" w14:textId="77777777" w:rsidR="00B90754" w:rsidRDefault="00B90754">
      <w:pPr>
        <w:jc w:val="center"/>
        <w:rPr>
          <w:rFonts w:ascii="Barlow" w:eastAsia="Barlow" w:hAnsi="Barlow" w:cs="Barlow"/>
          <w:b/>
          <w:bCs/>
          <w:sz w:val="20"/>
          <w:szCs w:val="20"/>
        </w:rPr>
      </w:pPr>
    </w:p>
    <w:p w14:paraId="1A76E49C" w14:textId="77777777" w:rsidR="00B90754" w:rsidRDefault="00B90754">
      <w:pPr>
        <w:jc w:val="center"/>
        <w:rPr>
          <w:rFonts w:ascii="Barlow" w:eastAsia="Barlow" w:hAnsi="Barlow" w:cs="Barlow"/>
          <w:b/>
          <w:bCs/>
          <w:sz w:val="20"/>
          <w:szCs w:val="20"/>
        </w:rPr>
      </w:pPr>
    </w:p>
    <w:p w14:paraId="5E2D0571" w14:textId="77777777" w:rsidR="00B90754" w:rsidRDefault="00B90754">
      <w:pPr>
        <w:rPr>
          <w:rFonts w:ascii="Barlow" w:eastAsia="Barlow" w:hAnsi="Barlow" w:cs="Barlow"/>
          <w:b/>
          <w:bCs/>
          <w:sz w:val="20"/>
          <w:szCs w:val="20"/>
        </w:rPr>
      </w:pPr>
    </w:p>
    <w:sectPr w:rsidR="00B90754">
      <w:headerReference w:type="default" r:id="rId9"/>
      <w:footerReference w:type="default" r:id="rId10"/>
      <w:pgSz w:w="12240" w:h="15840"/>
      <w:pgMar w:top="1440" w:right="1134" w:bottom="1440"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22AB3" w14:textId="77777777" w:rsidR="00D70416" w:rsidRDefault="00D70416">
      <w:r>
        <w:separator/>
      </w:r>
    </w:p>
  </w:endnote>
  <w:endnote w:type="continuationSeparator" w:id="0">
    <w:p w14:paraId="1D36A959" w14:textId="77777777" w:rsidR="00D70416" w:rsidRDefault="00D70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6CEB238-9A83-4E38-8C29-57821BCD4C2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rlow">
    <w:charset w:val="00"/>
    <w:family w:val="auto"/>
    <w:pitch w:val="variable"/>
    <w:sig w:usb0="20000007" w:usb1="00000000" w:usb2="00000000" w:usb3="00000000" w:csb0="00000193" w:csb1="00000000"/>
    <w:embedRegular r:id="rId2" w:fontKey="{065E2211-6EF2-41AF-AC28-DAC393BC8BBD}"/>
    <w:embedBold r:id="rId3" w:fontKey="{04FB64B2-2453-4DA1-931E-D4792F3BA62A}"/>
    <w:embedItalic r:id="rId4" w:fontKey="{E3A0C0B3-BCEB-48B9-937F-62BB32712159}"/>
    <w:embedBoldItalic r:id="rId5" w:fontKey="{DA41027D-9F89-452D-B896-4A8225613EE0}"/>
  </w:font>
  <w:font w:name="Calibri">
    <w:panose1 w:val="020F0502020204030204"/>
    <w:charset w:val="00"/>
    <w:family w:val="swiss"/>
    <w:pitch w:val="variable"/>
    <w:sig w:usb0="E4002EFF" w:usb1="C200247B" w:usb2="00000009" w:usb3="00000000" w:csb0="000001FF" w:csb1="00000000"/>
    <w:embedRegular r:id="rId6" w:fontKey="{49F5C88B-C5FF-4727-8B2A-4A6D0FE869D3}"/>
  </w:font>
  <w:font w:name="Cambria">
    <w:panose1 w:val="02040503050406030204"/>
    <w:charset w:val="00"/>
    <w:family w:val="roman"/>
    <w:pitch w:val="variable"/>
    <w:sig w:usb0="E00006FF" w:usb1="420024FF" w:usb2="02000000" w:usb3="00000000" w:csb0="0000019F" w:csb1="00000000"/>
    <w:embedRegular r:id="rId7" w:fontKey="{EAE775ED-C39E-4158-B623-6F0FA535A48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871E1" w14:textId="77777777" w:rsidR="00B90754" w:rsidRDefault="00B90754"/>
  <w:p w14:paraId="74058972" w14:textId="77777777" w:rsidR="00B90754" w:rsidRDefault="00B907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C74FB" w14:textId="77777777" w:rsidR="00D70416" w:rsidRDefault="00D70416">
      <w:r>
        <w:separator/>
      </w:r>
    </w:p>
  </w:footnote>
  <w:footnote w:type="continuationSeparator" w:id="0">
    <w:p w14:paraId="74D478F0" w14:textId="77777777" w:rsidR="00D70416" w:rsidRDefault="00D704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A932F" w14:textId="77777777" w:rsidR="00B90754" w:rsidRDefault="00B90754">
    <w:pPr>
      <w:ind w:left="-566"/>
    </w:pPr>
  </w:p>
  <w:tbl>
    <w:tblPr>
      <w:tblStyle w:val="ae"/>
      <w:tblW w:w="10635" w:type="dxa"/>
      <w:tblInd w:w="-5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65"/>
      <w:gridCol w:w="5670"/>
    </w:tblGrid>
    <w:tr w:rsidR="00B90754" w14:paraId="6DAFBFB9" w14:textId="77777777">
      <w:tc>
        <w:tcPr>
          <w:tcW w:w="4965" w:type="dxa"/>
          <w:tcBorders>
            <w:top w:val="nil"/>
            <w:left w:val="nil"/>
            <w:bottom w:val="nil"/>
            <w:right w:val="nil"/>
          </w:tcBorders>
          <w:tcMar>
            <w:top w:w="-183" w:type="dxa"/>
            <w:left w:w="-183" w:type="dxa"/>
            <w:bottom w:w="-183" w:type="dxa"/>
            <w:right w:w="-183" w:type="dxa"/>
          </w:tcMar>
        </w:tcPr>
        <w:p w14:paraId="4CBD47B8" w14:textId="77777777" w:rsidR="00B90754" w:rsidRDefault="00B90754">
          <w:pPr>
            <w:widowControl w:val="0"/>
            <w:pBdr>
              <w:top w:val="nil"/>
              <w:left w:val="nil"/>
              <w:bottom w:val="nil"/>
              <w:right w:val="nil"/>
              <w:between w:val="nil"/>
            </w:pBdr>
          </w:pPr>
        </w:p>
      </w:tc>
      <w:tc>
        <w:tcPr>
          <w:tcW w:w="5670" w:type="dxa"/>
          <w:tcBorders>
            <w:top w:val="nil"/>
            <w:left w:val="nil"/>
            <w:bottom w:val="nil"/>
            <w:right w:val="nil"/>
          </w:tcBorders>
          <w:tcMar>
            <w:top w:w="100" w:type="dxa"/>
            <w:left w:w="100" w:type="dxa"/>
            <w:bottom w:w="100" w:type="dxa"/>
            <w:right w:w="100" w:type="dxa"/>
          </w:tcMar>
          <w:vAlign w:val="center"/>
        </w:tcPr>
        <w:p w14:paraId="147528ED" w14:textId="77777777" w:rsidR="00B90754" w:rsidRDefault="00B90754">
          <w:pPr>
            <w:widowControl w:val="0"/>
            <w:ind w:right="215"/>
          </w:pPr>
        </w:p>
      </w:tc>
    </w:tr>
  </w:tbl>
  <w:p w14:paraId="0A5AFBD2" w14:textId="77777777" w:rsidR="00B90754" w:rsidRDefault="00B90754">
    <w:pPr>
      <w:ind w:left="-56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3933"/>
    <w:multiLevelType w:val="multilevel"/>
    <w:tmpl w:val="493003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5B961DC"/>
    <w:multiLevelType w:val="multilevel"/>
    <w:tmpl w:val="EE7CC6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C9059C7"/>
    <w:multiLevelType w:val="multilevel"/>
    <w:tmpl w:val="D4FE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5B04DFE"/>
    <w:multiLevelType w:val="multilevel"/>
    <w:tmpl w:val="93583BEE"/>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59960D0E"/>
    <w:multiLevelType w:val="multilevel"/>
    <w:tmpl w:val="5CD8635C"/>
    <w:lvl w:ilvl="0">
      <w:start w:val="1"/>
      <w:numFmt w:val="bullet"/>
      <w:lvlText w:val="●"/>
      <w:lvlJc w:val="left"/>
      <w:pPr>
        <w:ind w:left="522"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16cid:durableId="500268906">
    <w:abstractNumId w:val="4"/>
  </w:num>
  <w:num w:numId="2" w16cid:durableId="34550219">
    <w:abstractNumId w:val="2"/>
  </w:num>
  <w:num w:numId="3" w16cid:durableId="1885293231">
    <w:abstractNumId w:val="0"/>
  </w:num>
  <w:num w:numId="4" w16cid:durableId="278992547">
    <w:abstractNumId w:val="1"/>
  </w:num>
  <w:num w:numId="5" w16cid:durableId="6131713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754"/>
    <w:rsid w:val="00190B72"/>
    <w:rsid w:val="005B1AD4"/>
    <w:rsid w:val="00B90754"/>
    <w:rsid w:val="00D7041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026C7"/>
  <w15:docId w15:val="{F3472E58-DDF8-4DF6-A7D0-889FF0613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0" w:type="dxa"/>
        <w:bottom w:w="0" w:type="dxa"/>
        <w:right w:w="0" w:type="dxa"/>
      </w:tblCellMar>
    </w:tblPr>
  </w:style>
  <w:style w:type="table" w:customStyle="1" w:styleId="a0">
    <w:basedOn w:val="TableNormal1"/>
    <w:tblPr>
      <w:tblStyleRowBandSize w:val="1"/>
      <w:tblStyleColBandSize w:val="1"/>
      <w:tblCellMar>
        <w:top w:w="0" w:type="dxa"/>
        <w:left w:w="0" w:type="dxa"/>
        <w:bottom w:w="0" w:type="dxa"/>
        <w:right w:w="0" w:type="dxa"/>
      </w:tblCellMar>
    </w:tblPr>
  </w:style>
  <w:style w:type="table" w:customStyle="1" w:styleId="a1">
    <w:basedOn w:val="TableNormal1"/>
    <w:tblPr>
      <w:tblStyleRowBandSize w:val="1"/>
      <w:tblStyleColBandSize w:val="1"/>
      <w:tblCellMar>
        <w:top w:w="0" w:type="dxa"/>
        <w:left w:w="115" w:type="dxa"/>
        <w:bottom w:w="0" w:type="dxa"/>
        <w:right w:w="115" w:type="dxa"/>
      </w:tblCellMar>
    </w:tblPr>
  </w:style>
  <w:style w:type="table" w:customStyle="1" w:styleId="a2">
    <w:basedOn w:val="TableNormal1"/>
    <w:tblPr>
      <w:tblStyleRowBandSize w:val="1"/>
      <w:tblStyleColBandSize w:val="1"/>
      <w:tblCellMar>
        <w:top w:w="0" w:type="dxa"/>
        <w:left w:w="0" w:type="dxa"/>
        <w:bottom w:w="0" w:type="dxa"/>
        <w:right w:w="0" w:type="dxa"/>
      </w:tblCellMar>
    </w:tblPr>
  </w:style>
  <w:style w:type="table" w:customStyle="1" w:styleId="a3">
    <w:basedOn w:val="TableNormal1"/>
    <w:tblPr>
      <w:tblStyleRowBandSize w:val="1"/>
      <w:tblStyleColBandSize w:val="1"/>
      <w:tblCellMar>
        <w:top w:w="0" w:type="dxa"/>
        <w:left w:w="115" w:type="dxa"/>
        <w:bottom w:w="0" w:type="dxa"/>
        <w:right w:w="115" w:type="dxa"/>
      </w:tblCellMar>
    </w:tblPr>
  </w:style>
  <w:style w:type="table" w:customStyle="1" w:styleId="a4">
    <w:basedOn w:val="TableNormal1"/>
    <w:tblPr>
      <w:tblStyleRowBandSize w:val="1"/>
      <w:tblStyleColBandSize w:val="1"/>
      <w:tblCellMar>
        <w:top w:w="0" w:type="dxa"/>
        <w:left w:w="115" w:type="dxa"/>
        <w:bottom w:w="0" w:type="dxa"/>
        <w:right w:w="115" w:type="dxa"/>
      </w:tblCellMar>
    </w:tblPr>
  </w:style>
  <w:style w:type="table" w:customStyle="1" w:styleId="a5">
    <w:basedOn w:val="TableNormal1"/>
    <w:tblPr>
      <w:tblStyleRowBandSize w:val="1"/>
      <w:tblStyleColBandSize w:val="1"/>
      <w:tblCellMar>
        <w:top w:w="0" w:type="dxa"/>
        <w:left w:w="0" w:type="dxa"/>
        <w:bottom w:w="0" w:type="dxa"/>
        <w:right w:w="0" w:type="dxa"/>
      </w:tblCellMar>
    </w:tblPr>
  </w:style>
  <w:style w:type="table" w:customStyle="1" w:styleId="a6">
    <w:basedOn w:val="TableNormal1"/>
    <w:tblPr>
      <w:tblStyleRowBandSize w:val="1"/>
      <w:tblStyleColBandSize w:val="1"/>
      <w:tblCellMar>
        <w:top w:w="0" w:type="dxa"/>
        <w:left w:w="115" w:type="dxa"/>
        <w:bottom w:w="0" w:type="dxa"/>
        <w:right w:w="115" w:type="dxa"/>
      </w:tblCellMar>
    </w:tblPr>
  </w:style>
  <w:style w:type="table" w:customStyle="1" w:styleId="a7">
    <w:basedOn w:val="TableNormal1"/>
    <w:tblPr>
      <w:tblStyleRowBandSize w:val="1"/>
      <w:tblStyleColBandSize w:val="1"/>
      <w:tblCellMar>
        <w:top w:w="0" w:type="dxa"/>
        <w:left w:w="0" w:type="dxa"/>
        <w:bottom w:w="0" w:type="dxa"/>
        <w:right w:w="0" w:type="dxa"/>
      </w:tblCellMar>
    </w:tblPr>
  </w:style>
  <w:style w:type="table" w:customStyle="1" w:styleId="a8">
    <w:basedOn w:val="TableNormal1"/>
    <w:tblPr>
      <w:tblStyleRowBandSize w:val="1"/>
      <w:tblStyleColBandSize w:val="1"/>
      <w:tblCellMar>
        <w:top w:w="0" w:type="dxa"/>
        <w:left w:w="115" w:type="dxa"/>
        <w:bottom w:w="0" w:type="dxa"/>
        <w:right w:w="115" w:type="dxa"/>
      </w:tblCellMar>
    </w:tblPr>
  </w:style>
  <w:style w:type="table" w:customStyle="1" w:styleId="a9">
    <w:basedOn w:val="TableNormal1"/>
    <w:tblPr>
      <w:tblStyleRowBandSize w:val="1"/>
      <w:tblStyleColBandSize w:val="1"/>
      <w:tblCellMar>
        <w:top w:w="0" w:type="dxa"/>
        <w:left w:w="115" w:type="dxa"/>
        <w:bottom w:w="0" w:type="dxa"/>
        <w:right w:w="115" w:type="dxa"/>
      </w:tblCellMar>
    </w:tbl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a">
    <w:basedOn w:val="TableNormal1"/>
    <w:tblPr>
      <w:tblStyleRowBandSize w:val="1"/>
      <w:tblStyleColBandSize w:val="1"/>
      <w:tblCellMar>
        <w:top w:w="0" w:type="dxa"/>
        <w:left w:w="0" w:type="dxa"/>
        <w:bottom w:w="0" w:type="dxa"/>
        <w:right w:w="0" w:type="dxa"/>
      </w:tblCellMar>
    </w:tblPr>
  </w:style>
  <w:style w:type="table" w:customStyle="1" w:styleId="ab">
    <w:basedOn w:val="TableNormal1"/>
    <w:tblPr>
      <w:tblStyleRowBandSize w:val="1"/>
      <w:tblStyleColBandSize w:val="1"/>
      <w:tblCellMar>
        <w:top w:w="0" w:type="dxa"/>
        <w:left w:w="115" w:type="dxa"/>
        <w:bottom w:w="0" w:type="dxa"/>
        <w:right w:w="115" w:type="dxa"/>
      </w:tblCellMar>
    </w:tblPr>
  </w:style>
  <w:style w:type="table" w:customStyle="1" w:styleId="ac">
    <w:basedOn w:val="TableNormal1"/>
    <w:tblPr>
      <w:tblStyleRowBandSize w:val="1"/>
      <w:tblStyleColBandSize w:val="1"/>
      <w:tblCellMar>
        <w:top w:w="0" w:type="dxa"/>
        <w:left w:w="0" w:type="dxa"/>
        <w:bottom w:w="0" w:type="dxa"/>
        <w:right w:w="0" w:type="dxa"/>
      </w:tblCellMar>
    </w:tblPr>
  </w:style>
  <w:style w:type="table" w:customStyle="1" w:styleId="ad">
    <w:basedOn w:val="TableNormal1"/>
    <w:tblPr>
      <w:tblStyleRowBandSize w:val="1"/>
      <w:tblStyleColBandSize w:val="1"/>
      <w:tblCellMar>
        <w:top w:w="0" w:type="dxa"/>
        <w:left w:w="115" w:type="dxa"/>
        <w:bottom w:w="0" w:type="dxa"/>
        <w:right w:w="115" w:type="dxa"/>
      </w:tblCellMar>
    </w:tblPr>
  </w:style>
  <w:style w:type="table" w:customStyle="1" w:styleId="ae">
    <w:basedOn w:val="TableNormal1"/>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ociedadtequendama.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zIrZwhOJ9fdBNg8//Ae+0uTUBQ==">CgMxLjAyCWguM3pueXNoNzgAciExT1B3UVVLYmxlemF1d3I0Mm96VEE1em1EZ1pqU3BQTlA=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2759</Words>
  <Characters>15176</Characters>
  <Application>Microsoft Office Word</Application>
  <DocSecurity>0</DocSecurity>
  <Lines>126</Lines>
  <Paragraphs>35</Paragraphs>
  <ScaleCrop>false</ScaleCrop>
  <Company/>
  <LinksUpToDate>false</LinksUpToDate>
  <CharactersWithSpaces>17900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YURLEI TATIANA MANTILLA GOMEZ</dc:creator>
  <cp:lastModifiedBy>Tatiana Mantilla</cp:lastModifiedBy>
  <cp:revision>2</cp:revision>
  <dcterms:created xsi:type="dcterms:W3CDTF">2026-10-01T16:38:00Z</dcterms:created>
  <dcterms:modified xsi:type="dcterms:W3CDTF">2026-10-01T16:38:00Z</dcterms:modified>
</cp:coreProperties>
</file>