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0E76C" w14:textId="77777777" w:rsidR="00B43273" w:rsidRDefault="00000000">
      <w:pPr>
        <w:keepNext/>
        <w:keepLines/>
        <w:jc w:val="center"/>
        <w:rPr>
          <w:rFonts w:ascii="Barlow" w:eastAsia="Barlow" w:hAnsi="Barlow" w:cs="Barlow"/>
          <w:b/>
          <w:bCs/>
          <w:sz w:val="20"/>
          <w:szCs w:val="20"/>
        </w:rPr>
      </w:pPr>
      <w:r>
        <w:rPr>
          <w:rFonts w:ascii="Barlow" w:eastAsia="Barlow" w:hAnsi="Barlow" w:cs="Barlow"/>
          <w:b/>
          <w:bCs/>
          <w:sz w:val="20"/>
          <w:szCs w:val="20"/>
        </w:rPr>
        <w:t>ANEXO No.1</w:t>
      </w:r>
    </w:p>
    <w:p w14:paraId="4CDAD248" w14:textId="77777777" w:rsidR="00B43273" w:rsidRDefault="00000000">
      <w:pPr>
        <w:ind w:left="3237" w:right="3191"/>
        <w:jc w:val="center"/>
        <w:rPr>
          <w:rFonts w:ascii="Barlow" w:eastAsia="Barlow" w:hAnsi="Barlow" w:cs="Barlow"/>
          <w:b/>
          <w:bCs/>
          <w:sz w:val="20"/>
          <w:szCs w:val="20"/>
        </w:rPr>
      </w:pPr>
      <w:r>
        <w:rPr>
          <w:rFonts w:ascii="Barlow" w:eastAsia="Barlow" w:hAnsi="Barlow" w:cs="Barlow"/>
          <w:b/>
          <w:bCs/>
          <w:sz w:val="20"/>
          <w:szCs w:val="20"/>
        </w:rPr>
        <w:t>CARTA DE PRESENTACIÓN Y MANIFESTACIÓN DE INTERÉS</w:t>
      </w:r>
    </w:p>
    <w:p w14:paraId="01C1E8E7" w14:textId="77777777" w:rsidR="00B43273" w:rsidRDefault="00B43273">
      <w:pPr>
        <w:rPr>
          <w:rFonts w:ascii="Barlow" w:eastAsia="Barlow" w:hAnsi="Barlow" w:cs="Barlow"/>
          <w:sz w:val="20"/>
          <w:szCs w:val="20"/>
        </w:rPr>
      </w:pPr>
    </w:p>
    <w:p w14:paraId="0710AA1B" w14:textId="77777777" w:rsidR="00B43273" w:rsidRDefault="00000000">
      <w:pPr>
        <w:rPr>
          <w:rFonts w:ascii="Barlow" w:eastAsia="Barlow" w:hAnsi="Barlow" w:cs="Barlow"/>
          <w:sz w:val="20"/>
          <w:szCs w:val="20"/>
        </w:rPr>
      </w:pPr>
      <w:r>
        <w:rPr>
          <w:rFonts w:ascii="Barlow" w:eastAsia="Barlow" w:hAnsi="Barlow" w:cs="Barlow"/>
          <w:sz w:val="20"/>
          <w:szCs w:val="20"/>
        </w:rPr>
        <w:t xml:space="preserve"> [Lugar y fecha]</w:t>
      </w:r>
    </w:p>
    <w:p w14:paraId="255A8C87" w14:textId="77777777" w:rsidR="00B43273" w:rsidRDefault="00B43273">
      <w:pPr>
        <w:rPr>
          <w:rFonts w:ascii="Barlow" w:eastAsia="Barlow" w:hAnsi="Barlow" w:cs="Barlow"/>
          <w:sz w:val="20"/>
          <w:szCs w:val="20"/>
        </w:rPr>
      </w:pPr>
    </w:p>
    <w:p w14:paraId="1DCDE2CA" w14:textId="77777777" w:rsidR="00B43273" w:rsidRDefault="00000000">
      <w:pPr>
        <w:rPr>
          <w:rFonts w:ascii="Barlow" w:eastAsia="Barlow" w:hAnsi="Barlow" w:cs="Barlow"/>
          <w:sz w:val="20"/>
          <w:szCs w:val="20"/>
        </w:rPr>
      </w:pPr>
      <w:r>
        <w:rPr>
          <w:rFonts w:ascii="Barlow" w:eastAsia="Barlow" w:hAnsi="Barlow" w:cs="Barlow"/>
          <w:sz w:val="20"/>
          <w:szCs w:val="20"/>
        </w:rPr>
        <w:t>Señores</w:t>
      </w:r>
    </w:p>
    <w:p w14:paraId="7E821C1C" w14:textId="77777777" w:rsidR="00B43273" w:rsidRDefault="00000000">
      <w:pPr>
        <w:rPr>
          <w:rFonts w:ascii="Barlow" w:eastAsia="Barlow" w:hAnsi="Barlow" w:cs="Barlow"/>
          <w:sz w:val="20"/>
          <w:szCs w:val="20"/>
        </w:rPr>
      </w:pPr>
      <w:r>
        <w:rPr>
          <w:rFonts w:ascii="Barlow" w:eastAsia="Barlow" w:hAnsi="Barlow" w:cs="Barlow"/>
          <w:sz w:val="20"/>
          <w:szCs w:val="20"/>
        </w:rPr>
        <w:t>SOCIEDAD HOTELERA TEQUENDAMA S.A.</w:t>
      </w:r>
    </w:p>
    <w:p w14:paraId="607D539F" w14:textId="77777777" w:rsidR="00B43273" w:rsidRDefault="00000000">
      <w:pPr>
        <w:rPr>
          <w:rFonts w:ascii="Barlow" w:eastAsia="Barlow" w:hAnsi="Barlow" w:cs="Barlow"/>
          <w:sz w:val="20"/>
          <w:szCs w:val="20"/>
        </w:rPr>
      </w:pPr>
      <w:r>
        <w:rPr>
          <w:rFonts w:ascii="Barlow" w:eastAsia="Barlow" w:hAnsi="Barlow" w:cs="Barlow"/>
          <w:sz w:val="20"/>
          <w:szCs w:val="20"/>
        </w:rPr>
        <w:t>Ciudad</w:t>
      </w:r>
    </w:p>
    <w:p w14:paraId="42FDDD25" w14:textId="77777777" w:rsidR="00B43273" w:rsidRDefault="00B43273">
      <w:pPr>
        <w:rPr>
          <w:rFonts w:ascii="Barlow" w:eastAsia="Barlow" w:hAnsi="Barlow" w:cs="Barlow"/>
          <w:sz w:val="20"/>
          <w:szCs w:val="20"/>
        </w:rPr>
      </w:pPr>
    </w:p>
    <w:p w14:paraId="20199AE0" w14:textId="77777777" w:rsidR="00B43273" w:rsidRDefault="00B43273">
      <w:pPr>
        <w:spacing w:before="4"/>
        <w:jc w:val="center"/>
        <w:rPr>
          <w:rFonts w:ascii="Barlow" w:eastAsia="Barlow" w:hAnsi="Barlow" w:cs="Barlow"/>
          <w:b/>
          <w:bCs/>
          <w:sz w:val="20"/>
          <w:szCs w:val="20"/>
        </w:rPr>
      </w:pPr>
    </w:p>
    <w:p w14:paraId="11575354" w14:textId="77777777" w:rsidR="00B43273" w:rsidRDefault="00000000">
      <w:pPr>
        <w:pBdr>
          <w:top w:val="nil"/>
          <w:left w:val="nil"/>
          <w:bottom w:val="nil"/>
          <w:right w:val="nil"/>
          <w:between w:val="nil"/>
        </w:pBdr>
        <w:ind w:right="109"/>
        <w:jc w:val="both"/>
        <w:rPr>
          <w:rFonts w:ascii="Barlow" w:eastAsia="Barlow" w:hAnsi="Barlow" w:cs="Barlow"/>
          <w:b/>
          <w:bCs/>
          <w:sz w:val="20"/>
          <w:szCs w:val="20"/>
        </w:rPr>
      </w:pPr>
      <w:r>
        <w:rPr>
          <w:rFonts w:ascii="Barlow" w:eastAsia="Barlow" w:hAnsi="Barlow" w:cs="Barlow"/>
          <w:b/>
          <w:bCs/>
          <w:sz w:val="20"/>
          <w:szCs w:val="20"/>
        </w:rPr>
        <w:t>REF. Postulación al Proceso de Habilitación de Proveedores y Aliados Estratégicos – Plataforma Soluciones Tequendama.</w:t>
      </w:r>
    </w:p>
    <w:p w14:paraId="5E2469B9" w14:textId="77777777" w:rsidR="00B43273" w:rsidRDefault="00B43273">
      <w:pPr>
        <w:pBdr>
          <w:top w:val="nil"/>
          <w:left w:val="nil"/>
          <w:bottom w:val="nil"/>
          <w:right w:val="nil"/>
          <w:between w:val="nil"/>
        </w:pBdr>
        <w:ind w:right="109"/>
        <w:jc w:val="both"/>
        <w:rPr>
          <w:rFonts w:ascii="Barlow" w:eastAsia="Barlow" w:hAnsi="Barlow" w:cs="Barlow"/>
          <w:b/>
          <w:bCs/>
          <w:sz w:val="20"/>
          <w:szCs w:val="20"/>
        </w:rPr>
      </w:pPr>
    </w:p>
    <w:p w14:paraId="35F8BE7E" w14:textId="77777777" w:rsidR="00B43273" w:rsidRDefault="00000000">
      <w:pPr>
        <w:pBdr>
          <w:top w:val="nil"/>
          <w:left w:val="nil"/>
          <w:bottom w:val="nil"/>
          <w:right w:val="nil"/>
          <w:between w:val="nil"/>
        </w:pBdr>
        <w:ind w:right="109"/>
        <w:jc w:val="both"/>
        <w:rPr>
          <w:rFonts w:ascii="Barlow" w:eastAsia="Barlow" w:hAnsi="Barlow" w:cs="Barlow"/>
          <w:sz w:val="20"/>
          <w:szCs w:val="20"/>
        </w:rPr>
      </w:pPr>
      <w:r>
        <w:rPr>
          <w:rFonts w:ascii="Barlow" w:eastAsia="Barlow" w:hAnsi="Barlow" w:cs="Barlow"/>
          <w:sz w:val="20"/>
          <w:szCs w:val="20"/>
        </w:rPr>
        <w:t>El suscrito [Nombre del Representante Legal], identificado con cédula de ciudadanía No. [Número], obrando en representación legal de [Nombre de la Empresa / Estructura Plural], Nit No. [Número], presento ante la SOCIEDAD HOTELERA TEQUENDAMA S.A. nuestra propuesta e intención de participar en el proceso de selección para integrar el Portafolio de Aliados Estratégicos Comerciales. Esta solicitud se fundamenta en los términos establecidos en el Estudio Previo, declarando lo siguiente:</w:t>
      </w:r>
    </w:p>
    <w:p w14:paraId="22B0AAE9" w14:textId="77777777" w:rsidR="00B43273" w:rsidRDefault="00000000">
      <w:pPr>
        <w:numPr>
          <w:ilvl w:val="0"/>
          <w:numId w:val="9"/>
        </w:numPr>
        <w:pBdr>
          <w:top w:val="nil"/>
          <w:left w:val="nil"/>
          <w:bottom w:val="nil"/>
          <w:right w:val="nil"/>
          <w:between w:val="nil"/>
        </w:pBdr>
        <w:ind w:right="109"/>
        <w:jc w:val="both"/>
      </w:pPr>
      <w:r>
        <w:rPr>
          <w:rFonts w:ascii="Barlow" w:eastAsia="Barlow" w:hAnsi="Barlow" w:cs="Barlow"/>
          <w:sz w:val="20"/>
          <w:szCs w:val="20"/>
        </w:rPr>
        <w:t>Inexistencia de Inhabilidades: Manifiesto[amos] no encontrarnos incursos en causal alguna de inhabilidad o incompatibilidad legal (Constitución Política, Ley 80/93, Ley 1474/11), ni en situación de disolución, liquidación o embargo.</w:t>
      </w:r>
    </w:p>
    <w:p w14:paraId="6E997CE4" w14:textId="77777777" w:rsidR="00B43273" w:rsidRDefault="00000000">
      <w:pPr>
        <w:numPr>
          <w:ilvl w:val="0"/>
          <w:numId w:val="9"/>
        </w:numPr>
        <w:pBdr>
          <w:top w:val="nil"/>
          <w:left w:val="nil"/>
          <w:bottom w:val="nil"/>
          <w:right w:val="nil"/>
          <w:between w:val="nil"/>
        </w:pBdr>
        <w:ind w:right="109"/>
        <w:jc w:val="both"/>
      </w:pPr>
      <w:r>
        <w:rPr>
          <w:rFonts w:ascii="Barlow" w:eastAsia="Barlow" w:hAnsi="Barlow" w:cs="Barlow"/>
          <w:sz w:val="20"/>
          <w:szCs w:val="20"/>
        </w:rPr>
        <w:t>Aceptación de Términos: Manifiesto[amos] haber leído y entendido las condiciones señaladas en el Estudio Previo de habilitación, aceptando la totalidad de las especificaciones técnicas, operativas (uso del aplicativo Kairos) y la operación bajo el modelo de Marca Blanca.</w:t>
      </w:r>
    </w:p>
    <w:p w14:paraId="11592547" w14:textId="77777777" w:rsidR="00B43273" w:rsidRDefault="00000000">
      <w:pPr>
        <w:numPr>
          <w:ilvl w:val="0"/>
          <w:numId w:val="9"/>
        </w:numPr>
        <w:pBdr>
          <w:top w:val="nil"/>
          <w:left w:val="nil"/>
          <w:bottom w:val="nil"/>
          <w:right w:val="nil"/>
          <w:between w:val="nil"/>
        </w:pBdr>
        <w:ind w:right="109"/>
        <w:jc w:val="both"/>
      </w:pPr>
      <w:r>
        <w:rPr>
          <w:rFonts w:ascii="Barlow" w:eastAsia="Barlow" w:hAnsi="Barlow" w:cs="Barlow"/>
          <w:sz w:val="20"/>
          <w:szCs w:val="20"/>
        </w:rPr>
        <w:t>Naturaleza de la Habilitación: Conozco[emos] y acepto[amos] que la habilitación en el portafolio no genera obligación de contratación, exclusividad, ni expectativa de un volumen mínimo de compras a favor de mi representada, y que las adjudicaciones dependerán de futuras invitaciones a cotizar.</w:t>
      </w:r>
    </w:p>
    <w:p w14:paraId="23F7BE61" w14:textId="77777777" w:rsidR="00B43273" w:rsidRDefault="00000000">
      <w:pPr>
        <w:numPr>
          <w:ilvl w:val="0"/>
          <w:numId w:val="9"/>
        </w:numPr>
        <w:pBdr>
          <w:top w:val="nil"/>
          <w:left w:val="nil"/>
          <w:bottom w:val="nil"/>
          <w:right w:val="nil"/>
          <w:between w:val="nil"/>
        </w:pBdr>
        <w:ind w:right="109"/>
        <w:jc w:val="both"/>
      </w:pPr>
      <w:r>
        <w:rPr>
          <w:rFonts w:ascii="Barlow" w:eastAsia="Barlow" w:hAnsi="Barlow" w:cs="Barlow"/>
          <w:sz w:val="20"/>
          <w:szCs w:val="20"/>
        </w:rPr>
        <w:t>Veracidad de la Información: Certifico[amos] que la totalidad de los documentos aportados (certificaciones de experiencia, estados financieros y soportes jurídicos) son veraces y exactos, y autorizamos a la SHT para efectuar la investigación de Due Diligence correspondiente.</w:t>
      </w:r>
    </w:p>
    <w:p w14:paraId="724F61CE" w14:textId="77777777" w:rsidR="00B43273" w:rsidRDefault="00B43273">
      <w:pPr>
        <w:pBdr>
          <w:top w:val="nil"/>
          <w:left w:val="nil"/>
          <w:bottom w:val="nil"/>
          <w:right w:val="nil"/>
          <w:between w:val="nil"/>
        </w:pBdr>
        <w:ind w:right="109"/>
        <w:jc w:val="both"/>
        <w:rPr>
          <w:rFonts w:ascii="Barlow" w:eastAsia="Barlow" w:hAnsi="Barlow" w:cs="Barlow"/>
          <w:color w:val="000000"/>
          <w:sz w:val="20"/>
          <w:szCs w:val="20"/>
        </w:rPr>
      </w:pPr>
    </w:p>
    <w:p w14:paraId="6A68227B" w14:textId="77777777" w:rsidR="00B43273" w:rsidRDefault="00000000">
      <w:pPr>
        <w:pBdr>
          <w:top w:val="nil"/>
          <w:left w:val="nil"/>
          <w:bottom w:val="nil"/>
          <w:right w:val="nil"/>
          <w:between w:val="nil"/>
        </w:pBdr>
        <w:ind w:right="107"/>
        <w:jc w:val="both"/>
        <w:rPr>
          <w:rFonts w:ascii="Barlow" w:eastAsia="Barlow" w:hAnsi="Barlow" w:cs="Barlow"/>
          <w:color w:val="000000"/>
          <w:sz w:val="20"/>
          <w:szCs w:val="20"/>
        </w:rPr>
      </w:pPr>
      <w:r>
        <w:rPr>
          <w:rFonts w:ascii="Barlow" w:eastAsia="Barlow" w:hAnsi="Barlow" w:cs="Barlow"/>
          <w:color w:val="000000"/>
          <w:sz w:val="20"/>
          <w:szCs w:val="20"/>
        </w:rPr>
        <w:t>Igualmente señalo como lugar donde recibiré notificaciones, comunicaciones y requerimientos relacionados con este proceso de contratación, la siguiente:</w:t>
      </w:r>
    </w:p>
    <w:p w14:paraId="37FFB242" w14:textId="77777777" w:rsidR="00B43273" w:rsidRDefault="00B43273">
      <w:pPr>
        <w:pBdr>
          <w:top w:val="nil"/>
          <w:left w:val="nil"/>
          <w:bottom w:val="nil"/>
          <w:right w:val="nil"/>
          <w:between w:val="nil"/>
        </w:pBdr>
        <w:spacing w:after="160"/>
        <w:ind w:left="720" w:right="107"/>
        <w:jc w:val="both"/>
        <w:rPr>
          <w:rFonts w:ascii="Barlow" w:eastAsia="Barlow" w:hAnsi="Barlow" w:cs="Barlow"/>
          <w:color w:val="000000"/>
          <w:sz w:val="20"/>
          <w:szCs w:val="20"/>
        </w:rPr>
      </w:pPr>
    </w:p>
    <w:tbl>
      <w:tblPr>
        <w:tblStyle w:val="a5"/>
        <w:tblW w:w="9248" w:type="dxa"/>
        <w:tblInd w:w="321" w:type="dxa"/>
        <w:tblLayout w:type="fixed"/>
        <w:tblLook w:val="0000" w:firstRow="0" w:lastRow="0" w:firstColumn="0" w:lastColumn="0" w:noHBand="0" w:noVBand="0"/>
      </w:tblPr>
      <w:tblGrid>
        <w:gridCol w:w="3257"/>
        <w:gridCol w:w="5991"/>
      </w:tblGrid>
      <w:tr w:rsidR="00B43273" w14:paraId="162FE2CD" w14:textId="77777777">
        <w:trPr>
          <w:trHeight w:val="264"/>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67666531" w14:textId="77777777" w:rsidR="00B43273" w:rsidRDefault="00000000">
            <w:pPr>
              <w:rPr>
                <w:rFonts w:ascii="Barlow" w:eastAsia="Barlow" w:hAnsi="Barlow" w:cs="Barlow"/>
                <w:sz w:val="20"/>
                <w:szCs w:val="20"/>
              </w:rPr>
            </w:pPr>
            <w:r>
              <w:rPr>
                <w:rFonts w:ascii="Barlow" w:eastAsia="Barlow" w:hAnsi="Barlow" w:cs="Barlow"/>
                <w:sz w:val="20"/>
                <w:szCs w:val="20"/>
              </w:rPr>
              <w:t>RAZÓN SOCIAL</w:t>
            </w:r>
          </w:p>
        </w:tc>
        <w:tc>
          <w:tcPr>
            <w:tcW w:w="5991" w:type="dxa"/>
            <w:tcBorders>
              <w:top w:val="single" w:sz="6" w:space="0" w:color="000000"/>
              <w:left w:val="single" w:sz="6" w:space="0" w:color="000000"/>
              <w:bottom w:val="single" w:sz="6" w:space="0" w:color="000000"/>
              <w:right w:val="single" w:sz="6" w:space="0" w:color="000000"/>
            </w:tcBorders>
          </w:tcPr>
          <w:p w14:paraId="5E44F31F" w14:textId="77777777" w:rsidR="00B43273" w:rsidRDefault="00B43273">
            <w:pPr>
              <w:rPr>
                <w:rFonts w:ascii="Barlow" w:eastAsia="Barlow" w:hAnsi="Barlow" w:cs="Barlow"/>
                <w:sz w:val="20"/>
                <w:szCs w:val="20"/>
              </w:rPr>
            </w:pPr>
          </w:p>
        </w:tc>
      </w:tr>
      <w:tr w:rsidR="00B43273" w14:paraId="067A67C5" w14:textId="77777777">
        <w:trPr>
          <w:trHeight w:val="264"/>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461C9396" w14:textId="77777777" w:rsidR="00B43273" w:rsidRDefault="00000000">
            <w:pPr>
              <w:rPr>
                <w:rFonts w:ascii="Barlow" w:eastAsia="Barlow" w:hAnsi="Barlow" w:cs="Barlow"/>
                <w:sz w:val="20"/>
                <w:szCs w:val="20"/>
              </w:rPr>
            </w:pPr>
            <w:r>
              <w:rPr>
                <w:rFonts w:ascii="Barlow" w:eastAsia="Barlow" w:hAnsi="Barlow" w:cs="Barlow"/>
                <w:sz w:val="20"/>
                <w:szCs w:val="20"/>
              </w:rPr>
              <w:t>REPRESENTANTE LEGAL</w:t>
            </w:r>
          </w:p>
        </w:tc>
        <w:tc>
          <w:tcPr>
            <w:tcW w:w="5991" w:type="dxa"/>
            <w:tcBorders>
              <w:top w:val="single" w:sz="6" w:space="0" w:color="000000"/>
              <w:left w:val="single" w:sz="6" w:space="0" w:color="000000"/>
              <w:bottom w:val="single" w:sz="6" w:space="0" w:color="000000"/>
              <w:right w:val="single" w:sz="6" w:space="0" w:color="000000"/>
            </w:tcBorders>
          </w:tcPr>
          <w:p w14:paraId="5156B569" w14:textId="77777777" w:rsidR="00B43273" w:rsidRDefault="00B43273">
            <w:pPr>
              <w:rPr>
                <w:rFonts w:ascii="Barlow" w:eastAsia="Barlow" w:hAnsi="Barlow" w:cs="Barlow"/>
                <w:sz w:val="20"/>
                <w:szCs w:val="20"/>
              </w:rPr>
            </w:pPr>
          </w:p>
        </w:tc>
      </w:tr>
      <w:tr w:rsidR="00B43273" w14:paraId="6EFFFBF0" w14:textId="77777777">
        <w:trPr>
          <w:trHeight w:val="262"/>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20EBB640" w14:textId="77777777" w:rsidR="00B43273" w:rsidRDefault="00000000">
            <w:pPr>
              <w:rPr>
                <w:rFonts w:ascii="Barlow" w:eastAsia="Barlow" w:hAnsi="Barlow" w:cs="Barlow"/>
                <w:sz w:val="20"/>
                <w:szCs w:val="20"/>
              </w:rPr>
            </w:pPr>
            <w:r>
              <w:rPr>
                <w:rFonts w:ascii="Barlow" w:eastAsia="Barlow" w:hAnsi="Barlow" w:cs="Barlow"/>
                <w:sz w:val="20"/>
                <w:szCs w:val="20"/>
              </w:rPr>
              <w:t>C.C. / NIT</w:t>
            </w:r>
          </w:p>
        </w:tc>
        <w:tc>
          <w:tcPr>
            <w:tcW w:w="5991" w:type="dxa"/>
            <w:tcBorders>
              <w:top w:val="single" w:sz="6" w:space="0" w:color="000000"/>
              <w:left w:val="single" w:sz="6" w:space="0" w:color="000000"/>
              <w:bottom w:val="single" w:sz="6" w:space="0" w:color="000000"/>
              <w:right w:val="single" w:sz="6" w:space="0" w:color="000000"/>
            </w:tcBorders>
          </w:tcPr>
          <w:p w14:paraId="0DBB8C3F" w14:textId="77777777" w:rsidR="00B43273" w:rsidRDefault="00B43273">
            <w:pPr>
              <w:rPr>
                <w:rFonts w:ascii="Barlow" w:eastAsia="Barlow" w:hAnsi="Barlow" w:cs="Barlow"/>
                <w:sz w:val="20"/>
                <w:szCs w:val="20"/>
              </w:rPr>
            </w:pPr>
          </w:p>
        </w:tc>
      </w:tr>
      <w:tr w:rsidR="00B43273" w14:paraId="67894966" w14:textId="77777777">
        <w:trPr>
          <w:trHeight w:val="264"/>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6D712916" w14:textId="77777777" w:rsidR="00B43273" w:rsidRDefault="00000000">
            <w:pPr>
              <w:rPr>
                <w:rFonts w:ascii="Barlow" w:eastAsia="Barlow" w:hAnsi="Barlow" w:cs="Barlow"/>
                <w:sz w:val="20"/>
                <w:szCs w:val="20"/>
              </w:rPr>
            </w:pPr>
            <w:r>
              <w:rPr>
                <w:rFonts w:ascii="Barlow" w:eastAsia="Barlow" w:hAnsi="Barlow" w:cs="Barlow"/>
                <w:sz w:val="20"/>
                <w:szCs w:val="20"/>
              </w:rPr>
              <w:t>DIRECCIÓN</w:t>
            </w:r>
          </w:p>
        </w:tc>
        <w:tc>
          <w:tcPr>
            <w:tcW w:w="5991" w:type="dxa"/>
            <w:tcBorders>
              <w:top w:val="single" w:sz="6" w:space="0" w:color="000000"/>
              <w:left w:val="single" w:sz="6" w:space="0" w:color="000000"/>
              <w:bottom w:val="single" w:sz="6" w:space="0" w:color="000000"/>
              <w:right w:val="single" w:sz="6" w:space="0" w:color="000000"/>
            </w:tcBorders>
          </w:tcPr>
          <w:p w14:paraId="2942176C" w14:textId="77777777" w:rsidR="00B43273" w:rsidRDefault="00B43273">
            <w:pPr>
              <w:rPr>
                <w:rFonts w:ascii="Barlow" w:eastAsia="Barlow" w:hAnsi="Barlow" w:cs="Barlow"/>
                <w:sz w:val="20"/>
                <w:szCs w:val="20"/>
              </w:rPr>
            </w:pPr>
          </w:p>
        </w:tc>
      </w:tr>
      <w:tr w:rsidR="00B43273" w14:paraId="7B947FC8" w14:textId="77777777">
        <w:trPr>
          <w:trHeight w:val="266"/>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18D1AC9E" w14:textId="77777777" w:rsidR="00B43273" w:rsidRDefault="00000000">
            <w:pPr>
              <w:rPr>
                <w:rFonts w:ascii="Barlow" w:eastAsia="Barlow" w:hAnsi="Barlow" w:cs="Barlow"/>
                <w:sz w:val="20"/>
                <w:szCs w:val="20"/>
              </w:rPr>
            </w:pPr>
            <w:r>
              <w:rPr>
                <w:rFonts w:ascii="Barlow" w:eastAsia="Barlow" w:hAnsi="Barlow" w:cs="Barlow"/>
                <w:sz w:val="20"/>
                <w:szCs w:val="20"/>
              </w:rPr>
              <w:t>TELÉFONO</w:t>
            </w:r>
          </w:p>
        </w:tc>
        <w:tc>
          <w:tcPr>
            <w:tcW w:w="5991" w:type="dxa"/>
            <w:tcBorders>
              <w:top w:val="single" w:sz="6" w:space="0" w:color="000000"/>
              <w:left w:val="single" w:sz="6" w:space="0" w:color="000000"/>
              <w:bottom w:val="single" w:sz="6" w:space="0" w:color="000000"/>
              <w:right w:val="single" w:sz="6" w:space="0" w:color="000000"/>
            </w:tcBorders>
          </w:tcPr>
          <w:p w14:paraId="3ED7E5B7" w14:textId="77777777" w:rsidR="00B43273" w:rsidRDefault="00B43273">
            <w:pPr>
              <w:rPr>
                <w:rFonts w:ascii="Barlow" w:eastAsia="Barlow" w:hAnsi="Barlow" w:cs="Barlow"/>
                <w:sz w:val="20"/>
                <w:szCs w:val="20"/>
              </w:rPr>
            </w:pPr>
          </w:p>
        </w:tc>
      </w:tr>
      <w:tr w:rsidR="00B43273" w14:paraId="6293E6FC" w14:textId="77777777">
        <w:trPr>
          <w:trHeight w:val="262"/>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0AF727DA" w14:textId="77777777" w:rsidR="00B43273" w:rsidRDefault="00000000">
            <w:pPr>
              <w:rPr>
                <w:rFonts w:ascii="Barlow" w:eastAsia="Barlow" w:hAnsi="Barlow" w:cs="Barlow"/>
                <w:sz w:val="20"/>
                <w:szCs w:val="20"/>
              </w:rPr>
            </w:pPr>
            <w:r>
              <w:rPr>
                <w:rFonts w:ascii="Barlow" w:eastAsia="Barlow" w:hAnsi="Barlow" w:cs="Barlow"/>
                <w:sz w:val="20"/>
                <w:szCs w:val="20"/>
              </w:rPr>
              <w:t>CORREO ELECTRÓNICO</w:t>
            </w:r>
          </w:p>
        </w:tc>
        <w:tc>
          <w:tcPr>
            <w:tcW w:w="5991" w:type="dxa"/>
            <w:tcBorders>
              <w:top w:val="single" w:sz="6" w:space="0" w:color="000000"/>
              <w:left w:val="single" w:sz="6" w:space="0" w:color="000000"/>
              <w:bottom w:val="single" w:sz="6" w:space="0" w:color="000000"/>
              <w:right w:val="single" w:sz="6" w:space="0" w:color="000000"/>
            </w:tcBorders>
          </w:tcPr>
          <w:p w14:paraId="46C083FA" w14:textId="77777777" w:rsidR="00B43273" w:rsidRDefault="00B43273">
            <w:pPr>
              <w:rPr>
                <w:rFonts w:ascii="Barlow" w:eastAsia="Barlow" w:hAnsi="Barlow" w:cs="Barlow"/>
                <w:sz w:val="20"/>
                <w:szCs w:val="20"/>
              </w:rPr>
            </w:pPr>
          </w:p>
        </w:tc>
      </w:tr>
      <w:tr w:rsidR="00B43273" w14:paraId="0EA8F814" w14:textId="77777777">
        <w:trPr>
          <w:trHeight w:val="262"/>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5F11313B" w14:textId="77777777" w:rsidR="00B43273" w:rsidRDefault="00000000">
            <w:pPr>
              <w:rPr>
                <w:rFonts w:ascii="Barlow" w:eastAsia="Barlow" w:hAnsi="Barlow" w:cs="Barlow"/>
                <w:sz w:val="20"/>
                <w:szCs w:val="20"/>
              </w:rPr>
            </w:pPr>
            <w:r>
              <w:rPr>
                <w:rFonts w:ascii="Barlow" w:eastAsia="Barlow" w:hAnsi="Barlow" w:cs="Barlow"/>
                <w:sz w:val="20"/>
                <w:szCs w:val="20"/>
              </w:rPr>
              <w:t>CIUDAD</w:t>
            </w:r>
          </w:p>
        </w:tc>
        <w:tc>
          <w:tcPr>
            <w:tcW w:w="5991" w:type="dxa"/>
            <w:tcBorders>
              <w:top w:val="single" w:sz="6" w:space="0" w:color="000000"/>
              <w:left w:val="single" w:sz="6" w:space="0" w:color="000000"/>
              <w:bottom w:val="single" w:sz="6" w:space="0" w:color="000000"/>
              <w:right w:val="single" w:sz="6" w:space="0" w:color="000000"/>
            </w:tcBorders>
          </w:tcPr>
          <w:p w14:paraId="319A7C8D" w14:textId="77777777" w:rsidR="00B43273" w:rsidRDefault="00B43273">
            <w:pPr>
              <w:rPr>
                <w:rFonts w:ascii="Barlow" w:eastAsia="Barlow" w:hAnsi="Barlow" w:cs="Barlow"/>
                <w:sz w:val="20"/>
                <w:szCs w:val="20"/>
              </w:rPr>
            </w:pPr>
          </w:p>
        </w:tc>
      </w:tr>
    </w:tbl>
    <w:p w14:paraId="0341DC5B" w14:textId="77777777" w:rsidR="00B43273" w:rsidRDefault="00B43273">
      <w:pPr>
        <w:spacing w:before="10"/>
        <w:rPr>
          <w:rFonts w:ascii="Barlow" w:eastAsia="Barlow" w:hAnsi="Barlow" w:cs="Barlow"/>
          <w:color w:val="000000"/>
        </w:rPr>
      </w:pPr>
    </w:p>
    <w:p w14:paraId="10AF2E4F" w14:textId="77777777" w:rsidR="00B43273" w:rsidRDefault="00000000">
      <w:pPr>
        <w:spacing w:before="29"/>
        <w:ind w:left="222"/>
        <w:rPr>
          <w:rFonts w:ascii="Barlow" w:eastAsia="Barlow" w:hAnsi="Barlow" w:cs="Barlow"/>
          <w:sz w:val="20"/>
          <w:szCs w:val="20"/>
        </w:rPr>
      </w:pPr>
      <w:r>
        <w:rPr>
          <w:rFonts w:ascii="Barlow" w:eastAsia="Barlow" w:hAnsi="Barlow" w:cs="Barlow"/>
          <w:sz w:val="20"/>
          <w:szCs w:val="20"/>
        </w:rPr>
        <w:t>Atentamente,</w:t>
      </w:r>
    </w:p>
    <w:p w14:paraId="2B90365D" w14:textId="77777777" w:rsidR="00B43273" w:rsidRDefault="00000000">
      <w:pPr>
        <w:tabs>
          <w:tab w:val="left" w:pos="2640"/>
        </w:tabs>
        <w:spacing w:before="29"/>
        <w:ind w:left="222"/>
        <w:rPr>
          <w:rFonts w:ascii="Barlow" w:eastAsia="Barlow" w:hAnsi="Barlow" w:cs="Barlow"/>
          <w:sz w:val="20"/>
          <w:szCs w:val="20"/>
        </w:rPr>
      </w:pPr>
      <w:r>
        <w:rPr>
          <w:rFonts w:ascii="Barlow" w:eastAsia="Barlow" w:hAnsi="Barlow" w:cs="Barlow"/>
          <w:sz w:val="20"/>
          <w:szCs w:val="20"/>
        </w:rPr>
        <w:t>Firma Representante Legal: ___________________________________</w:t>
      </w:r>
      <w:r>
        <w:rPr>
          <w:rFonts w:ascii="Barlow" w:eastAsia="Barlow" w:hAnsi="Barlow" w:cs="Barlow"/>
          <w:sz w:val="20"/>
          <w:szCs w:val="20"/>
        </w:rPr>
        <w:tab/>
      </w:r>
    </w:p>
    <w:p w14:paraId="568257F7" w14:textId="77777777" w:rsidR="00B43273" w:rsidRDefault="00000000">
      <w:pPr>
        <w:spacing w:before="72"/>
        <w:ind w:left="222" w:right="4727"/>
        <w:rPr>
          <w:rFonts w:ascii="Barlow" w:eastAsia="Barlow" w:hAnsi="Barlow" w:cs="Barlow"/>
          <w:sz w:val="20"/>
          <w:szCs w:val="20"/>
        </w:rPr>
      </w:pPr>
      <w:r>
        <w:rPr>
          <w:rFonts w:ascii="Barlow" w:eastAsia="Barlow" w:hAnsi="Barlow" w:cs="Barlow"/>
          <w:sz w:val="20"/>
          <w:szCs w:val="20"/>
        </w:rPr>
        <w:t xml:space="preserve">Nombre: </w:t>
      </w:r>
    </w:p>
    <w:p w14:paraId="617571D3" w14:textId="77777777" w:rsidR="00B43273" w:rsidRDefault="00000000">
      <w:pPr>
        <w:spacing w:before="72"/>
        <w:ind w:left="222" w:right="6261"/>
        <w:rPr>
          <w:rFonts w:ascii="Barlow" w:eastAsia="Barlow" w:hAnsi="Barlow" w:cs="Barlow"/>
          <w:sz w:val="20"/>
          <w:szCs w:val="20"/>
        </w:rPr>
      </w:pPr>
      <w:r>
        <w:rPr>
          <w:rFonts w:ascii="Barlow" w:eastAsia="Barlow" w:hAnsi="Barlow" w:cs="Barlow"/>
          <w:sz w:val="20"/>
          <w:szCs w:val="20"/>
        </w:rPr>
        <w:t>Cédula de ciudadanía:</w:t>
      </w:r>
    </w:p>
    <w:p w14:paraId="719C9659" w14:textId="77777777" w:rsidR="00B43273" w:rsidRDefault="00B43273">
      <w:pPr>
        <w:spacing w:before="72"/>
        <w:ind w:left="222" w:right="6261"/>
        <w:rPr>
          <w:rFonts w:ascii="Barlow" w:eastAsia="Barlow" w:hAnsi="Barlow" w:cs="Barlow"/>
          <w:sz w:val="20"/>
          <w:szCs w:val="20"/>
        </w:rPr>
      </w:pPr>
    </w:p>
    <w:p w14:paraId="1F40C759" w14:textId="77777777" w:rsidR="00B43273" w:rsidRDefault="00B43273">
      <w:pPr>
        <w:spacing w:before="72"/>
        <w:ind w:left="222" w:right="6261"/>
        <w:rPr>
          <w:rFonts w:ascii="Barlow" w:eastAsia="Barlow" w:hAnsi="Barlow" w:cs="Barlow"/>
          <w:sz w:val="20"/>
          <w:szCs w:val="20"/>
        </w:rPr>
      </w:pPr>
    </w:p>
    <w:p w14:paraId="132C7448" w14:textId="77777777" w:rsidR="00B43273" w:rsidRDefault="00000000">
      <w:pPr>
        <w:jc w:val="center"/>
        <w:rPr>
          <w:rFonts w:ascii="Barlow" w:eastAsia="Barlow" w:hAnsi="Barlow" w:cs="Barlow"/>
          <w:b/>
          <w:bCs/>
          <w:sz w:val="20"/>
          <w:szCs w:val="20"/>
        </w:rPr>
      </w:pPr>
      <w:r>
        <w:rPr>
          <w:rFonts w:ascii="Barlow" w:eastAsia="Barlow" w:hAnsi="Barlow" w:cs="Barlow"/>
          <w:b/>
          <w:bCs/>
          <w:sz w:val="20"/>
          <w:szCs w:val="20"/>
        </w:rPr>
        <w:t>ANEXO No.2</w:t>
      </w:r>
    </w:p>
    <w:p w14:paraId="2B75A48E" w14:textId="77777777" w:rsidR="00B43273" w:rsidRDefault="00000000">
      <w:pPr>
        <w:jc w:val="center"/>
        <w:rPr>
          <w:rFonts w:ascii="Barlow" w:eastAsia="Barlow" w:hAnsi="Barlow" w:cs="Barlow"/>
          <w:b/>
          <w:bCs/>
          <w:sz w:val="20"/>
          <w:szCs w:val="20"/>
        </w:rPr>
      </w:pPr>
      <w:r>
        <w:rPr>
          <w:rFonts w:ascii="Barlow" w:eastAsia="Barlow" w:hAnsi="Barlow" w:cs="Barlow"/>
          <w:b/>
          <w:bCs/>
          <w:sz w:val="20"/>
          <w:szCs w:val="20"/>
        </w:rPr>
        <w:t>RELACIÓN DE EXPERIENCIA APORTADA</w:t>
      </w:r>
    </w:p>
    <w:p w14:paraId="5B36B07A" w14:textId="77777777" w:rsidR="00B43273" w:rsidRDefault="00B43273">
      <w:pPr>
        <w:jc w:val="center"/>
        <w:rPr>
          <w:rFonts w:ascii="Barlow" w:eastAsia="Barlow" w:hAnsi="Barlow" w:cs="Barlow"/>
          <w:b/>
          <w:bCs/>
          <w:sz w:val="20"/>
          <w:szCs w:val="20"/>
        </w:rPr>
      </w:pPr>
    </w:p>
    <w:p w14:paraId="5C1D30CE" w14:textId="77777777" w:rsidR="00B43273" w:rsidRDefault="00B43273">
      <w:pPr>
        <w:jc w:val="center"/>
        <w:rPr>
          <w:rFonts w:ascii="Barlow" w:eastAsia="Barlow" w:hAnsi="Barlow" w:cs="Barlow"/>
          <w:b/>
          <w:bCs/>
          <w:sz w:val="20"/>
          <w:szCs w:val="20"/>
        </w:rPr>
      </w:pPr>
    </w:p>
    <w:p w14:paraId="66E62BAC" w14:textId="77777777" w:rsidR="00B43273" w:rsidRDefault="00000000">
      <w:pPr>
        <w:jc w:val="both"/>
        <w:rPr>
          <w:rFonts w:ascii="Barlow" w:eastAsia="Barlow" w:hAnsi="Barlow" w:cs="Barlow"/>
          <w:sz w:val="20"/>
          <w:szCs w:val="20"/>
        </w:rPr>
      </w:pPr>
      <w:r>
        <w:rPr>
          <w:rFonts w:ascii="Barlow" w:eastAsia="Barlow" w:hAnsi="Barlow" w:cs="Barlow"/>
          <w:sz w:val="20"/>
          <w:szCs w:val="20"/>
        </w:rPr>
        <w:t>El proponente deberá relacionar y aportar una (1) certificación de experiencia de un contrato ejecutado y liquidado por cada categoría a la cual desea postularse (Transporte de pasajeros, BTL, ATL, Catering, Raciones de comida o Transporte de carga), cuyo objeto esté directamente relacionado con el alcance de dicha categoría.</w:t>
      </w:r>
    </w:p>
    <w:p w14:paraId="27264159" w14:textId="77777777" w:rsidR="00B43273" w:rsidRDefault="00B43273">
      <w:pPr>
        <w:rPr>
          <w:rFonts w:ascii="Barlow" w:eastAsia="Barlow" w:hAnsi="Barlow" w:cs="Barlow"/>
          <w:b/>
          <w:bCs/>
          <w:sz w:val="20"/>
          <w:szCs w:val="20"/>
        </w:rPr>
      </w:pPr>
    </w:p>
    <w:tbl>
      <w:tblPr>
        <w:tblStyle w:val="a6"/>
        <w:tblW w:w="9956" w:type="dxa"/>
        <w:tblInd w:w="0" w:type="dxa"/>
        <w:tblLayout w:type="fixed"/>
        <w:tblLook w:val="0400" w:firstRow="0" w:lastRow="0" w:firstColumn="0" w:lastColumn="0" w:noHBand="0" w:noVBand="1"/>
      </w:tblPr>
      <w:tblGrid>
        <w:gridCol w:w="1397"/>
        <w:gridCol w:w="1372"/>
        <w:gridCol w:w="1136"/>
        <w:gridCol w:w="1414"/>
        <w:gridCol w:w="1620"/>
        <w:gridCol w:w="1620"/>
        <w:gridCol w:w="1397"/>
      </w:tblGrid>
      <w:tr w:rsidR="00B43273" w14:paraId="6B517391" w14:textId="77777777">
        <w:trPr>
          <w:tblHeader/>
        </w:trPr>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01A5C156" w14:textId="77777777" w:rsidR="00B43273" w:rsidRDefault="00000000">
            <w:pPr>
              <w:jc w:val="center"/>
              <w:rPr>
                <w:rFonts w:ascii="Barlow" w:eastAsia="Barlow" w:hAnsi="Barlow" w:cs="Barlow"/>
                <w:color w:val="1F1F1F"/>
                <w:sz w:val="20"/>
                <w:szCs w:val="20"/>
              </w:rPr>
            </w:pPr>
            <w:r>
              <w:rPr>
                <w:rFonts w:ascii="Barlow" w:eastAsia="Barlow" w:hAnsi="Barlow" w:cs="Barlow"/>
                <w:b/>
                <w:bCs/>
                <w:color w:val="1F1F1F"/>
                <w:sz w:val="20"/>
                <w:szCs w:val="20"/>
              </w:rPr>
              <w:t>A</w:t>
            </w:r>
          </w:p>
        </w:tc>
        <w:tc>
          <w:tcPr>
            <w:tcW w:w="137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4EF6B717" w14:textId="77777777" w:rsidR="00B43273" w:rsidRDefault="00000000">
            <w:pPr>
              <w:jc w:val="center"/>
              <w:rPr>
                <w:rFonts w:ascii="Barlow" w:eastAsia="Barlow" w:hAnsi="Barlow" w:cs="Barlow"/>
                <w:color w:val="1F1F1F"/>
                <w:sz w:val="20"/>
                <w:szCs w:val="20"/>
              </w:rPr>
            </w:pPr>
            <w:r>
              <w:rPr>
                <w:rFonts w:ascii="Barlow" w:eastAsia="Barlow" w:hAnsi="Barlow" w:cs="Barlow"/>
                <w:b/>
                <w:bCs/>
                <w:color w:val="1F1F1F"/>
                <w:sz w:val="20"/>
                <w:szCs w:val="20"/>
              </w:rPr>
              <w:t>B</w:t>
            </w:r>
          </w:p>
        </w:tc>
        <w:tc>
          <w:tcPr>
            <w:tcW w:w="11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69DAC5B2" w14:textId="77777777" w:rsidR="00B43273" w:rsidRDefault="00000000">
            <w:pPr>
              <w:jc w:val="center"/>
              <w:rPr>
                <w:rFonts w:ascii="Barlow" w:eastAsia="Barlow" w:hAnsi="Barlow" w:cs="Barlow"/>
                <w:color w:val="1F1F1F"/>
                <w:sz w:val="20"/>
                <w:szCs w:val="20"/>
              </w:rPr>
            </w:pPr>
            <w:r>
              <w:rPr>
                <w:rFonts w:ascii="Barlow" w:eastAsia="Barlow" w:hAnsi="Barlow" w:cs="Barlow"/>
                <w:b/>
                <w:bCs/>
                <w:color w:val="1F1F1F"/>
                <w:sz w:val="20"/>
                <w:szCs w:val="20"/>
              </w:rPr>
              <w:t>C</w:t>
            </w:r>
          </w:p>
        </w:tc>
        <w:tc>
          <w:tcPr>
            <w:tcW w:w="141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08DF28E4" w14:textId="77777777" w:rsidR="00B43273" w:rsidRDefault="00000000">
            <w:pPr>
              <w:jc w:val="center"/>
              <w:rPr>
                <w:rFonts w:ascii="Barlow" w:eastAsia="Barlow" w:hAnsi="Barlow" w:cs="Barlow"/>
                <w:color w:val="1F1F1F"/>
                <w:sz w:val="20"/>
                <w:szCs w:val="20"/>
              </w:rPr>
            </w:pPr>
            <w:r>
              <w:rPr>
                <w:rFonts w:ascii="Barlow" w:eastAsia="Barlow" w:hAnsi="Barlow" w:cs="Barlow"/>
                <w:b/>
                <w:bCs/>
                <w:color w:val="1F1F1F"/>
                <w:sz w:val="20"/>
                <w:szCs w:val="20"/>
              </w:rPr>
              <w:t>D</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74306387" w14:textId="77777777" w:rsidR="00B43273" w:rsidRDefault="00000000">
            <w:pPr>
              <w:jc w:val="center"/>
              <w:rPr>
                <w:rFonts w:ascii="Barlow" w:eastAsia="Barlow" w:hAnsi="Barlow" w:cs="Barlow"/>
                <w:color w:val="1F1F1F"/>
                <w:sz w:val="20"/>
                <w:szCs w:val="20"/>
              </w:rPr>
            </w:pPr>
            <w:r>
              <w:rPr>
                <w:rFonts w:ascii="Barlow" w:eastAsia="Barlow" w:hAnsi="Barlow" w:cs="Barlow"/>
                <w:b/>
                <w:bCs/>
                <w:color w:val="1F1F1F"/>
                <w:sz w:val="20"/>
                <w:szCs w:val="20"/>
              </w:rPr>
              <w:t>E</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7F6734CA" w14:textId="77777777" w:rsidR="00B43273" w:rsidRDefault="00000000">
            <w:pPr>
              <w:jc w:val="center"/>
              <w:rPr>
                <w:rFonts w:ascii="Barlow" w:eastAsia="Barlow" w:hAnsi="Barlow" w:cs="Barlow"/>
                <w:color w:val="1F1F1F"/>
                <w:sz w:val="20"/>
                <w:szCs w:val="20"/>
              </w:rPr>
            </w:pPr>
            <w:r>
              <w:rPr>
                <w:rFonts w:ascii="Barlow" w:eastAsia="Barlow" w:hAnsi="Barlow" w:cs="Barlow"/>
                <w:b/>
                <w:bCs/>
                <w:color w:val="1F1F1F"/>
                <w:sz w:val="20"/>
                <w:szCs w:val="20"/>
              </w:rPr>
              <w:t>F</w:t>
            </w:r>
          </w:p>
        </w:tc>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3561283D" w14:textId="77777777" w:rsidR="00B43273" w:rsidRDefault="00000000">
            <w:pPr>
              <w:jc w:val="center"/>
              <w:rPr>
                <w:rFonts w:ascii="Barlow" w:eastAsia="Barlow" w:hAnsi="Barlow" w:cs="Barlow"/>
                <w:color w:val="1F1F1F"/>
                <w:sz w:val="20"/>
                <w:szCs w:val="20"/>
              </w:rPr>
            </w:pPr>
            <w:r>
              <w:rPr>
                <w:rFonts w:ascii="Barlow" w:eastAsia="Barlow" w:hAnsi="Barlow" w:cs="Barlow"/>
                <w:b/>
                <w:bCs/>
                <w:color w:val="1F1F1F"/>
                <w:sz w:val="20"/>
                <w:szCs w:val="20"/>
              </w:rPr>
              <w:t>G</w:t>
            </w:r>
          </w:p>
        </w:tc>
      </w:tr>
      <w:tr w:rsidR="00B43273" w14:paraId="621B3828" w14:textId="77777777">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2ECB5F7D" w14:textId="77777777" w:rsidR="00B43273" w:rsidRDefault="00000000">
            <w:pPr>
              <w:jc w:val="center"/>
              <w:rPr>
                <w:rFonts w:ascii="Barlow" w:eastAsia="Barlow" w:hAnsi="Barlow" w:cs="Barlow"/>
                <w:color w:val="1F1F1F"/>
                <w:sz w:val="16"/>
                <w:szCs w:val="16"/>
              </w:rPr>
            </w:pPr>
            <w:r>
              <w:rPr>
                <w:rFonts w:ascii="Barlow" w:eastAsia="Barlow" w:hAnsi="Barlow" w:cs="Barlow"/>
                <w:b/>
                <w:bCs/>
                <w:color w:val="1F1F1F"/>
                <w:sz w:val="16"/>
                <w:szCs w:val="16"/>
              </w:rPr>
              <w:t>Entidad Contratante</w:t>
            </w:r>
          </w:p>
        </w:tc>
        <w:tc>
          <w:tcPr>
            <w:tcW w:w="137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4B1B01C5" w14:textId="77777777" w:rsidR="00B43273" w:rsidRDefault="00000000">
            <w:pPr>
              <w:jc w:val="center"/>
              <w:rPr>
                <w:rFonts w:ascii="Barlow" w:eastAsia="Barlow" w:hAnsi="Barlow" w:cs="Barlow"/>
                <w:color w:val="1F1F1F"/>
                <w:sz w:val="16"/>
                <w:szCs w:val="16"/>
              </w:rPr>
            </w:pPr>
            <w:r>
              <w:rPr>
                <w:rFonts w:ascii="Barlow" w:eastAsia="Barlow" w:hAnsi="Barlow" w:cs="Barlow"/>
                <w:b/>
                <w:bCs/>
                <w:color w:val="1F1F1F"/>
                <w:sz w:val="16"/>
                <w:szCs w:val="16"/>
              </w:rPr>
              <w:t>NIT</w:t>
            </w:r>
          </w:p>
        </w:tc>
        <w:tc>
          <w:tcPr>
            <w:tcW w:w="11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661FC7B8" w14:textId="77777777" w:rsidR="00B43273" w:rsidRDefault="00000000">
            <w:pPr>
              <w:jc w:val="center"/>
              <w:rPr>
                <w:rFonts w:ascii="Barlow" w:eastAsia="Barlow" w:hAnsi="Barlow" w:cs="Barlow"/>
                <w:color w:val="1F1F1F"/>
                <w:sz w:val="16"/>
                <w:szCs w:val="16"/>
              </w:rPr>
            </w:pPr>
            <w:r>
              <w:rPr>
                <w:rFonts w:ascii="Barlow" w:eastAsia="Barlow" w:hAnsi="Barlow" w:cs="Barlow"/>
                <w:b/>
                <w:bCs/>
                <w:color w:val="1F1F1F"/>
                <w:sz w:val="16"/>
                <w:szCs w:val="16"/>
              </w:rPr>
              <w:t>No. de Contrato</w:t>
            </w:r>
          </w:p>
        </w:tc>
        <w:tc>
          <w:tcPr>
            <w:tcW w:w="141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6C3DBFEC" w14:textId="77777777" w:rsidR="00B43273" w:rsidRDefault="00000000">
            <w:pPr>
              <w:jc w:val="center"/>
              <w:rPr>
                <w:rFonts w:ascii="Barlow" w:eastAsia="Barlow" w:hAnsi="Barlow" w:cs="Barlow"/>
                <w:color w:val="1F1F1F"/>
                <w:sz w:val="16"/>
                <w:szCs w:val="16"/>
              </w:rPr>
            </w:pPr>
            <w:r>
              <w:rPr>
                <w:rFonts w:ascii="Barlow" w:eastAsia="Barlow" w:hAnsi="Barlow" w:cs="Barlow"/>
                <w:b/>
                <w:bCs/>
                <w:color w:val="1F1F1F"/>
                <w:sz w:val="16"/>
                <w:szCs w:val="16"/>
              </w:rPr>
              <w:t>Objeto del Contrato</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17F8B806" w14:textId="77777777" w:rsidR="00B43273" w:rsidRDefault="00000000">
            <w:pPr>
              <w:jc w:val="center"/>
              <w:rPr>
                <w:rFonts w:ascii="Barlow" w:eastAsia="Barlow" w:hAnsi="Barlow" w:cs="Barlow"/>
                <w:color w:val="1F1F1F"/>
                <w:sz w:val="16"/>
                <w:szCs w:val="16"/>
              </w:rPr>
            </w:pPr>
            <w:r>
              <w:rPr>
                <w:rFonts w:ascii="Barlow" w:eastAsia="Barlow" w:hAnsi="Barlow" w:cs="Barlow"/>
                <w:b/>
                <w:bCs/>
                <w:color w:val="1F1F1F"/>
                <w:sz w:val="16"/>
                <w:szCs w:val="16"/>
              </w:rPr>
              <w:t>Fecha de Inicio</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3BB87840" w14:textId="77777777" w:rsidR="00B43273" w:rsidRDefault="00000000">
            <w:pPr>
              <w:jc w:val="center"/>
              <w:rPr>
                <w:rFonts w:ascii="Barlow" w:eastAsia="Barlow" w:hAnsi="Barlow" w:cs="Barlow"/>
                <w:color w:val="1F1F1F"/>
                <w:sz w:val="16"/>
                <w:szCs w:val="16"/>
              </w:rPr>
            </w:pPr>
            <w:r>
              <w:rPr>
                <w:rFonts w:ascii="Barlow" w:eastAsia="Barlow" w:hAnsi="Barlow" w:cs="Barlow"/>
                <w:b/>
                <w:bCs/>
                <w:color w:val="1F1F1F"/>
                <w:sz w:val="16"/>
                <w:szCs w:val="16"/>
              </w:rPr>
              <w:t>Fecha Final</w:t>
            </w:r>
          </w:p>
        </w:tc>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2EEA0053" w14:textId="77777777" w:rsidR="00B43273" w:rsidRDefault="00000000">
            <w:pPr>
              <w:jc w:val="center"/>
              <w:rPr>
                <w:rFonts w:ascii="Barlow" w:eastAsia="Barlow" w:hAnsi="Barlow" w:cs="Barlow"/>
                <w:color w:val="1F1F1F"/>
                <w:sz w:val="16"/>
                <w:szCs w:val="16"/>
              </w:rPr>
            </w:pPr>
            <w:r>
              <w:rPr>
                <w:rFonts w:ascii="Barlow" w:eastAsia="Barlow" w:hAnsi="Barlow" w:cs="Barlow"/>
                <w:b/>
                <w:bCs/>
                <w:color w:val="1F1F1F"/>
                <w:sz w:val="16"/>
                <w:szCs w:val="16"/>
              </w:rPr>
              <w:t>Valor Total Ejectuado (COP/USD)</w:t>
            </w:r>
          </w:p>
        </w:tc>
      </w:tr>
      <w:tr w:rsidR="00B43273" w14:paraId="7C92F948" w14:textId="77777777">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494645B9" w14:textId="77777777" w:rsidR="00B43273" w:rsidRDefault="00000000">
            <w:pPr>
              <w:rPr>
                <w:rFonts w:ascii="Barlow" w:eastAsia="Barlow" w:hAnsi="Barlow" w:cs="Barlow"/>
                <w:color w:val="1F1F1F"/>
                <w:sz w:val="18"/>
                <w:szCs w:val="18"/>
              </w:rPr>
            </w:pPr>
            <w:r>
              <w:rPr>
                <w:rFonts w:ascii="Barlow" w:eastAsia="Barlow" w:hAnsi="Barlow" w:cs="Barlow"/>
                <w:i/>
                <w:iCs/>
                <w:color w:val="1F1F1F"/>
                <w:sz w:val="18"/>
                <w:szCs w:val="18"/>
              </w:rPr>
              <w:t>Nombre completo de la empresa o entidad</w:t>
            </w:r>
          </w:p>
        </w:tc>
        <w:tc>
          <w:tcPr>
            <w:tcW w:w="137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27EDB954" w14:textId="77777777" w:rsidR="00B43273" w:rsidRDefault="00000000">
            <w:pPr>
              <w:rPr>
                <w:rFonts w:ascii="Barlow" w:eastAsia="Barlow" w:hAnsi="Barlow" w:cs="Barlow"/>
                <w:color w:val="1F1F1F"/>
                <w:sz w:val="18"/>
                <w:szCs w:val="18"/>
              </w:rPr>
            </w:pPr>
            <w:r>
              <w:rPr>
                <w:rFonts w:ascii="Barlow" w:eastAsia="Barlow" w:hAnsi="Barlow" w:cs="Barlow"/>
                <w:i/>
                <w:iCs/>
                <w:color w:val="1F1F1F"/>
                <w:sz w:val="18"/>
                <w:szCs w:val="18"/>
              </w:rPr>
              <w:t>Sin dígito de verificación</w:t>
            </w:r>
          </w:p>
        </w:tc>
        <w:tc>
          <w:tcPr>
            <w:tcW w:w="11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65EB8D4D" w14:textId="77777777" w:rsidR="00B43273" w:rsidRDefault="00000000">
            <w:pPr>
              <w:rPr>
                <w:rFonts w:ascii="Barlow" w:eastAsia="Barlow" w:hAnsi="Barlow" w:cs="Barlow"/>
                <w:color w:val="1F1F1F"/>
                <w:sz w:val="18"/>
                <w:szCs w:val="18"/>
              </w:rPr>
            </w:pPr>
            <w:r>
              <w:rPr>
                <w:rFonts w:ascii="Barlow" w:eastAsia="Barlow" w:hAnsi="Barlow" w:cs="Barlow"/>
                <w:i/>
                <w:iCs/>
                <w:color w:val="1F1F1F"/>
                <w:sz w:val="18"/>
                <w:szCs w:val="18"/>
              </w:rPr>
              <w:t>Ej: 001-2023</w:t>
            </w:r>
          </w:p>
        </w:tc>
        <w:tc>
          <w:tcPr>
            <w:tcW w:w="141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1898AF3F" w14:textId="77777777" w:rsidR="00B43273" w:rsidRDefault="00000000">
            <w:pPr>
              <w:rPr>
                <w:rFonts w:ascii="Barlow" w:eastAsia="Barlow" w:hAnsi="Barlow" w:cs="Barlow"/>
                <w:color w:val="1F1F1F"/>
                <w:sz w:val="18"/>
                <w:szCs w:val="18"/>
              </w:rPr>
            </w:pPr>
            <w:r>
              <w:rPr>
                <w:rFonts w:ascii="Barlow" w:eastAsia="Barlow" w:hAnsi="Barlow" w:cs="Barlow"/>
                <w:i/>
                <w:iCs/>
                <w:color w:val="1F1F1F"/>
                <w:sz w:val="18"/>
                <w:szCs w:val="18"/>
              </w:rPr>
              <w:t>Descripción sucinta del alcance</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3487C96C" w14:textId="77777777" w:rsidR="00B43273" w:rsidRDefault="00000000">
            <w:pPr>
              <w:rPr>
                <w:rFonts w:ascii="Barlow" w:eastAsia="Barlow" w:hAnsi="Barlow" w:cs="Barlow"/>
                <w:color w:val="1F1F1F"/>
                <w:sz w:val="18"/>
                <w:szCs w:val="18"/>
              </w:rPr>
            </w:pPr>
            <w:r>
              <w:rPr>
                <w:rFonts w:ascii="Barlow" w:eastAsia="Barlow" w:hAnsi="Barlow" w:cs="Barlow"/>
                <w:i/>
                <w:iCs/>
                <w:color w:val="1F1F1F"/>
                <w:sz w:val="18"/>
                <w:szCs w:val="18"/>
              </w:rPr>
              <w:t>DD/MM/AAAA</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5846FD4A" w14:textId="77777777" w:rsidR="00B43273" w:rsidRDefault="00000000">
            <w:pPr>
              <w:rPr>
                <w:rFonts w:ascii="Barlow" w:eastAsia="Barlow" w:hAnsi="Barlow" w:cs="Barlow"/>
                <w:color w:val="1F1F1F"/>
                <w:sz w:val="18"/>
                <w:szCs w:val="18"/>
              </w:rPr>
            </w:pPr>
            <w:r>
              <w:rPr>
                <w:rFonts w:ascii="Barlow" w:eastAsia="Barlow" w:hAnsi="Barlow" w:cs="Barlow"/>
                <w:i/>
                <w:iCs/>
                <w:color w:val="1F1F1F"/>
                <w:sz w:val="18"/>
                <w:szCs w:val="18"/>
              </w:rPr>
              <w:t>DD/MM/AAAA</w:t>
            </w:r>
          </w:p>
        </w:tc>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366FDD8B" w14:textId="77777777" w:rsidR="00B43273" w:rsidRDefault="00000000">
            <w:pPr>
              <w:rPr>
                <w:rFonts w:ascii="Barlow" w:eastAsia="Barlow" w:hAnsi="Barlow" w:cs="Barlow"/>
                <w:color w:val="1F1F1F"/>
                <w:sz w:val="18"/>
                <w:szCs w:val="18"/>
              </w:rPr>
            </w:pPr>
            <w:r>
              <w:rPr>
                <w:rFonts w:ascii="Barlow" w:eastAsia="Barlow" w:hAnsi="Barlow" w:cs="Barlow"/>
                <w:i/>
                <w:iCs/>
                <w:color w:val="1F1F1F"/>
                <w:sz w:val="18"/>
                <w:szCs w:val="18"/>
              </w:rPr>
              <w:t>Valor</w:t>
            </w:r>
          </w:p>
        </w:tc>
      </w:tr>
    </w:tbl>
    <w:p w14:paraId="2D722C8E" w14:textId="77777777" w:rsidR="00B43273" w:rsidRDefault="00B43273">
      <w:pPr>
        <w:widowControl w:val="0"/>
        <w:pBdr>
          <w:top w:val="nil"/>
          <w:left w:val="nil"/>
          <w:bottom w:val="nil"/>
          <w:right w:val="nil"/>
          <w:between w:val="nil"/>
        </w:pBdr>
        <w:rPr>
          <w:rFonts w:ascii="Barlow" w:eastAsia="Barlow" w:hAnsi="Barlow" w:cs="Barlow"/>
          <w:color w:val="1F1F1F"/>
          <w:sz w:val="18"/>
          <w:szCs w:val="18"/>
        </w:rPr>
      </w:pPr>
    </w:p>
    <w:tbl>
      <w:tblPr>
        <w:tblStyle w:val="a7"/>
        <w:tblW w:w="9956" w:type="dxa"/>
        <w:tblInd w:w="0" w:type="dxa"/>
        <w:tblLayout w:type="fixed"/>
        <w:tblLook w:val="0400" w:firstRow="0" w:lastRow="0" w:firstColumn="0" w:lastColumn="0" w:noHBand="0" w:noVBand="1"/>
      </w:tblPr>
      <w:tblGrid>
        <w:gridCol w:w="1397"/>
        <w:gridCol w:w="1372"/>
        <w:gridCol w:w="1136"/>
        <w:gridCol w:w="1414"/>
        <w:gridCol w:w="1620"/>
        <w:gridCol w:w="1620"/>
        <w:gridCol w:w="1397"/>
      </w:tblGrid>
      <w:tr w:rsidR="00B43273" w14:paraId="1E875812" w14:textId="77777777">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1023FE8F" w14:textId="77777777" w:rsidR="00B43273" w:rsidRDefault="00000000">
            <w:pPr>
              <w:rPr>
                <w:rFonts w:ascii="Barlow" w:eastAsia="Barlow" w:hAnsi="Barlow" w:cs="Barlow"/>
                <w:color w:val="1F1F1F"/>
                <w:sz w:val="18"/>
                <w:szCs w:val="18"/>
              </w:rPr>
            </w:pPr>
            <w:r>
              <w:rPr>
                <w:rFonts w:ascii="Barlow" w:eastAsia="Barlow" w:hAnsi="Barlow" w:cs="Barlow"/>
                <w:i/>
                <w:iCs/>
                <w:color w:val="1F1F1F"/>
                <w:sz w:val="18"/>
                <w:szCs w:val="18"/>
              </w:rPr>
              <w:t>Nombre completo de la empresa o entidad</w:t>
            </w:r>
          </w:p>
        </w:tc>
        <w:tc>
          <w:tcPr>
            <w:tcW w:w="137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4FE9658D" w14:textId="77777777" w:rsidR="00B43273" w:rsidRDefault="00000000">
            <w:pPr>
              <w:rPr>
                <w:rFonts w:ascii="Barlow" w:eastAsia="Barlow" w:hAnsi="Barlow" w:cs="Barlow"/>
                <w:color w:val="1F1F1F"/>
                <w:sz w:val="18"/>
                <w:szCs w:val="18"/>
              </w:rPr>
            </w:pPr>
            <w:r>
              <w:rPr>
                <w:rFonts w:ascii="Barlow" w:eastAsia="Barlow" w:hAnsi="Barlow" w:cs="Barlow"/>
                <w:i/>
                <w:iCs/>
                <w:color w:val="1F1F1F"/>
                <w:sz w:val="18"/>
                <w:szCs w:val="18"/>
              </w:rPr>
              <w:t>Sin dígito de verificación</w:t>
            </w:r>
          </w:p>
        </w:tc>
        <w:tc>
          <w:tcPr>
            <w:tcW w:w="11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47E9B581" w14:textId="77777777" w:rsidR="00B43273" w:rsidRDefault="00000000">
            <w:pPr>
              <w:rPr>
                <w:rFonts w:ascii="Barlow" w:eastAsia="Barlow" w:hAnsi="Barlow" w:cs="Barlow"/>
                <w:color w:val="1F1F1F"/>
                <w:sz w:val="18"/>
                <w:szCs w:val="18"/>
              </w:rPr>
            </w:pPr>
            <w:r>
              <w:rPr>
                <w:rFonts w:ascii="Barlow" w:eastAsia="Barlow" w:hAnsi="Barlow" w:cs="Barlow"/>
                <w:i/>
                <w:iCs/>
                <w:color w:val="1F1F1F"/>
                <w:sz w:val="18"/>
                <w:szCs w:val="18"/>
              </w:rPr>
              <w:t>Ej: 001-2023</w:t>
            </w:r>
          </w:p>
        </w:tc>
        <w:tc>
          <w:tcPr>
            <w:tcW w:w="141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6BE4E330" w14:textId="77777777" w:rsidR="00B43273" w:rsidRDefault="00000000">
            <w:pPr>
              <w:rPr>
                <w:rFonts w:ascii="Barlow" w:eastAsia="Barlow" w:hAnsi="Barlow" w:cs="Barlow"/>
                <w:color w:val="1F1F1F"/>
                <w:sz w:val="18"/>
                <w:szCs w:val="18"/>
              </w:rPr>
            </w:pPr>
            <w:r>
              <w:rPr>
                <w:rFonts w:ascii="Barlow" w:eastAsia="Barlow" w:hAnsi="Barlow" w:cs="Barlow"/>
                <w:i/>
                <w:iCs/>
                <w:color w:val="1F1F1F"/>
                <w:sz w:val="18"/>
                <w:szCs w:val="18"/>
              </w:rPr>
              <w:t>Descripción sucinta del alcance</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46EC93A9" w14:textId="77777777" w:rsidR="00B43273" w:rsidRDefault="00000000">
            <w:pPr>
              <w:rPr>
                <w:rFonts w:ascii="Barlow" w:eastAsia="Barlow" w:hAnsi="Barlow" w:cs="Barlow"/>
                <w:color w:val="1F1F1F"/>
                <w:sz w:val="18"/>
                <w:szCs w:val="18"/>
              </w:rPr>
            </w:pPr>
            <w:r>
              <w:rPr>
                <w:rFonts w:ascii="Barlow" w:eastAsia="Barlow" w:hAnsi="Barlow" w:cs="Barlow"/>
                <w:i/>
                <w:iCs/>
                <w:color w:val="1F1F1F"/>
                <w:sz w:val="18"/>
                <w:szCs w:val="18"/>
              </w:rPr>
              <w:t>DD/MM/AAAA</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7CE99188" w14:textId="77777777" w:rsidR="00B43273" w:rsidRDefault="00000000">
            <w:pPr>
              <w:rPr>
                <w:rFonts w:ascii="Barlow" w:eastAsia="Barlow" w:hAnsi="Barlow" w:cs="Barlow"/>
                <w:color w:val="1F1F1F"/>
                <w:sz w:val="18"/>
                <w:szCs w:val="18"/>
              </w:rPr>
            </w:pPr>
            <w:r>
              <w:rPr>
                <w:rFonts w:ascii="Barlow" w:eastAsia="Barlow" w:hAnsi="Barlow" w:cs="Barlow"/>
                <w:i/>
                <w:iCs/>
                <w:color w:val="1F1F1F"/>
                <w:sz w:val="18"/>
                <w:szCs w:val="18"/>
              </w:rPr>
              <w:t>DD/MM/AAAA</w:t>
            </w:r>
          </w:p>
        </w:tc>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27811820" w14:textId="77777777" w:rsidR="00B43273" w:rsidRDefault="00000000">
            <w:pPr>
              <w:rPr>
                <w:rFonts w:ascii="Barlow" w:eastAsia="Barlow" w:hAnsi="Barlow" w:cs="Barlow"/>
                <w:color w:val="1F1F1F"/>
                <w:sz w:val="18"/>
                <w:szCs w:val="18"/>
              </w:rPr>
            </w:pPr>
            <w:r>
              <w:rPr>
                <w:rFonts w:ascii="Barlow" w:eastAsia="Barlow" w:hAnsi="Barlow" w:cs="Barlow"/>
                <w:i/>
                <w:iCs/>
                <w:color w:val="1F1F1F"/>
                <w:sz w:val="18"/>
                <w:szCs w:val="18"/>
              </w:rPr>
              <w:t>Valor</w:t>
            </w:r>
          </w:p>
        </w:tc>
      </w:tr>
      <w:tr w:rsidR="00B43273" w14:paraId="654752D2" w14:textId="77777777">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494A7937" w14:textId="77777777" w:rsidR="00B43273" w:rsidRDefault="00000000">
            <w:pPr>
              <w:rPr>
                <w:rFonts w:ascii="Barlow" w:eastAsia="Barlow" w:hAnsi="Barlow" w:cs="Barlow"/>
                <w:color w:val="1F1F1F"/>
                <w:sz w:val="18"/>
                <w:szCs w:val="18"/>
              </w:rPr>
            </w:pPr>
            <w:r>
              <w:rPr>
                <w:rFonts w:ascii="Barlow" w:eastAsia="Barlow" w:hAnsi="Barlow" w:cs="Barlow"/>
                <w:i/>
                <w:iCs/>
                <w:color w:val="1F1F1F"/>
                <w:sz w:val="18"/>
                <w:szCs w:val="18"/>
              </w:rPr>
              <w:t>Nombre completo de la empresa o entidad</w:t>
            </w:r>
          </w:p>
        </w:tc>
        <w:tc>
          <w:tcPr>
            <w:tcW w:w="137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4919022E" w14:textId="77777777" w:rsidR="00B43273" w:rsidRDefault="00000000">
            <w:pPr>
              <w:rPr>
                <w:rFonts w:ascii="Barlow" w:eastAsia="Barlow" w:hAnsi="Barlow" w:cs="Barlow"/>
                <w:color w:val="1F1F1F"/>
                <w:sz w:val="18"/>
                <w:szCs w:val="18"/>
              </w:rPr>
            </w:pPr>
            <w:r>
              <w:rPr>
                <w:rFonts w:ascii="Barlow" w:eastAsia="Barlow" w:hAnsi="Barlow" w:cs="Barlow"/>
                <w:i/>
                <w:iCs/>
                <w:color w:val="1F1F1F"/>
                <w:sz w:val="18"/>
                <w:szCs w:val="18"/>
              </w:rPr>
              <w:t>Sin dígito de verificación</w:t>
            </w:r>
          </w:p>
        </w:tc>
        <w:tc>
          <w:tcPr>
            <w:tcW w:w="11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5F757853" w14:textId="77777777" w:rsidR="00B43273" w:rsidRDefault="00000000">
            <w:pPr>
              <w:rPr>
                <w:rFonts w:ascii="Barlow" w:eastAsia="Barlow" w:hAnsi="Barlow" w:cs="Barlow"/>
                <w:color w:val="1F1F1F"/>
                <w:sz w:val="18"/>
                <w:szCs w:val="18"/>
              </w:rPr>
            </w:pPr>
            <w:r>
              <w:rPr>
                <w:rFonts w:ascii="Barlow" w:eastAsia="Barlow" w:hAnsi="Barlow" w:cs="Barlow"/>
                <w:i/>
                <w:iCs/>
                <w:color w:val="1F1F1F"/>
                <w:sz w:val="18"/>
                <w:szCs w:val="18"/>
              </w:rPr>
              <w:t>Ej: 001-2023</w:t>
            </w:r>
          </w:p>
        </w:tc>
        <w:tc>
          <w:tcPr>
            <w:tcW w:w="141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3895EB49" w14:textId="77777777" w:rsidR="00B43273" w:rsidRDefault="00000000">
            <w:pPr>
              <w:rPr>
                <w:rFonts w:ascii="Barlow" w:eastAsia="Barlow" w:hAnsi="Barlow" w:cs="Barlow"/>
                <w:color w:val="1F1F1F"/>
                <w:sz w:val="18"/>
                <w:szCs w:val="18"/>
              </w:rPr>
            </w:pPr>
            <w:r>
              <w:rPr>
                <w:rFonts w:ascii="Barlow" w:eastAsia="Barlow" w:hAnsi="Barlow" w:cs="Barlow"/>
                <w:i/>
                <w:iCs/>
                <w:color w:val="1F1F1F"/>
                <w:sz w:val="18"/>
                <w:szCs w:val="18"/>
              </w:rPr>
              <w:t>Descripción sucinta del alcance</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6A700EE8" w14:textId="77777777" w:rsidR="00B43273" w:rsidRDefault="00000000">
            <w:pPr>
              <w:rPr>
                <w:rFonts w:ascii="Barlow" w:eastAsia="Barlow" w:hAnsi="Barlow" w:cs="Barlow"/>
                <w:color w:val="1F1F1F"/>
                <w:sz w:val="18"/>
                <w:szCs w:val="18"/>
              </w:rPr>
            </w:pPr>
            <w:r>
              <w:rPr>
                <w:rFonts w:ascii="Barlow" w:eastAsia="Barlow" w:hAnsi="Barlow" w:cs="Barlow"/>
                <w:i/>
                <w:iCs/>
                <w:color w:val="1F1F1F"/>
                <w:sz w:val="18"/>
                <w:szCs w:val="18"/>
              </w:rPr>
              <w:t>DD/MM/AAAA</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67F8CDBE" w14:textId="77777777" w:rsidR="00B43273" w:rsidRDefault="00000000">
            <w:pPr>
              <w:rPr>
                <w:rFonts w:ascii="Barlow" w:eastAsia="Barlow" w:hAnsi="Barlow" w:cs="Barlow"/>
                <w:color w:val="1F1F1F"/>
                <w:sz w:val="18"/>
                <w:szCs w:val="18"/>
              </w:rPr>
            </w:pPr>
            <w:r>
              <w:rPr>
                <w:rFonts w:ascii="Barlow" w:eastAsia="Barlow" w:hAnsi="Barlow" w:cs="Barlow"/>
                <w:i/>
                <w:iCs/>
                <w:color w:val="1F1F1F"/>
                <w:sz w:val="18"/>
                <w:szCs w:val="18"/>
              </w:rPr>
              <w:t>DD/MM/AAAA</w:t>
            </w:r>
          </w:p>
        </w:tc>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4EF9EEB4" w14:textId="77777777" w:rsidR="00B43273" w:rsidRDefault="00000000">
            <w:pPr>
              <w:rPr>
                <w:rFonts w:ascii="Barlow" w:eastAsia="Barlow" w:hAnsi="Barlow" w:cs="Barlow"/>
                <w:color w:val="1F1F1F"/>
                <w:sz w:val="18"/>
                <w:szCs w:val="18"/>
              </w:rPr>
            </w:pPr>
            <w:r>
              <w:rPr>
                <w:rFonts w:ascii="Barlow" w:eastAsia="Barlow" w:hAnsi="Barlow" w:cs="Barlow"/>
                <w:i/>
                <w:iCs/>
                <w:color w:val="1F1F1F"/>
                <w:sz w:val="18"/>
                <w:szCs w:val="18"/>
              </w:rPr>
              <w:t>Valor</w:t>
            </w:r>
          </w:p>
        </w:tc>
      </w:tr>
    </w:tbl>
    <w:p w14:paraId="7C411D8C" w14:textId="77777777" w:rsidR="00B43273" w:rsidRDefault="00B43273">
      <w:pPr>
        <w:widowControl w:val="0"/>
        <w:pBdr>
          <w:top w:val="nil"/>
          <w:left w:val="nil"/>
          <w:bottom w:val="nil"/>
          <w:right w:val="nil"/>
          <w:between w:val="nil"/>
        </w:pBdr>
        <w:rPr>
          <w:rFonts w:ascii="Barlow" w:eastAsia="Barlow" w:hAnsi="Barlow" w:cs="Barlow"/>
          <w:color w:val="1F1F1F"/>
          <w:sz w:val="18"/>
          <w:szCs w:val="18"/>
        </w:rPr>
      </w:pPr>
    </w:p>
    <w:tbl>
      <w:tblPr>
        <w:tblStyle w:val="a8"/>
        <w:tblW w:w="9956" w:type="dxa"/>
        <w:tblInd w:w="0" w:type="dxa"/>
        <w:tblLayout w:type="fixed"/>
        <w:tblLook w:val="0400" w:firstRow="0" w:lastRow="0" w:firstColumn="0" w:lastColumn="0" w:noHBand="0" w:noVBand="1"/>
      </w:tblPr>
      <w:tblGrid>
        <w:gridCol w:w="1397"/>
        <w:gridCol w:w="1372"/>
        <w:gridCol w:w="1136"/>
        <w:gridCol w:w="1414"/>
        <w:gridCol w:w="1620"/>
        <w:gridCol w:w="1620"/>
        <w:gridCol w:w="1397"/>
      </w:tblGrid>
      <w:tr w:rsidR="00B43273" w14:paraId="132C1B7F" w14:textId="77777777">
        <w:trPr>
          <w:trHeight w:val="20"/>
        </w:trPr>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69178D33" w14:textId="77777777" w:rsidR="00B43273" w:rsidRDefault="00B43273">
            <w:pPr>
              <w:rPr>
                <w:rFonts w:ascii="Barlow" w:eastAsia="Barlow" w:hAnsi="Barlow" w:cs="Barlow"/>
                <w:color w:val="1F1F1F"/>
                <w:sz w:val="20"/>
                <w:szCs w:val="20"/>
              </w:rPr>
            </w:pPr>
          </w:p>
        </w:tc>
        <w:tc>
          <w:tcPr>
            <w:tcW w:w="137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4790DBC8" w14:textId="77777777" w:rsidR="00B43273" w:rsidRDefault="00B43273">
            <w:pPr>
              <w:rPr>
                <w:rFonts w:ascii="Barlow" w:eastAsia="Barlow" w:hAnsi="Barlow" w:cs="Barlow"/>
                <w:sz w:val="20"/>
                <w:szCs w:val="20"/>
              </w:rPr>
            </w:pPr>
          </w:p>
        </w:tc>
        <w:tc>
          <w:tcPr>
            <w:tcW w:w="11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1B4C63F8" w14:textId="77777777" w:rsidR="00B43273" w:rsidRDefault="00B43273">
            <w:pPr>
              <w:rPr>
                <w:rFonts w:ascii="Barlow" w:eastAsia="Barlow" w:hAnsi="Barlow" w:cs="Barlow"/>
                <w:sz w:val="20"/>
                <w:szCs w:val="20"/>
              </w:rPr>
            </w:pPr>
          </w:p>
        </w:tc>
        <w:tc>
          <w:tcPr>
            <w:tcW w:w="141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5CA3F28A" w14:textId="77777777" w:rsidR="00B43273" w:rsidRDefault="00B43273">
            <w:pPr>
              <w:rPr>
                <w:rFonts w:ascii="Barlow" w:eastAsia="Barlow" w:hAnsi="Barlow" w:cs="Barlow"/>
                <w:sz w:val="20"/>
                <w:szCs w:val="20"/>
              </w:rPr>
            </w:pP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189C82FC" w14:textId="77777777" w:rsidR="00B43273" w:rsidRDefault="00B43273">
            <w:pPr>
              <w:rPr>
                <w:rFonts w:ascii="Barlow" w:eastAsia="Barlow" w:hAnsi="Barlow" w:cs="Barlow"/>
                <w:sz w:val="20"/>
                <w:szCs w:val="20"/>
              </w:rPr>
            </w:pP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4759B1C6" w14:textId="77777777" w:rsidR="00B43273" w:rsidRDefault="00B43273">
            <w:pPr>
              <w:rPr>
                <w:rFonts w:ascii="Barlow" w:eastAsia="Barlow" w:hAnsi="Barlow" w:cs="Barlow"/>
                <w:sz w:val="20"/>
                <w:szCs w:val="20"/>
              </w:rPr>
            </w:pPr>
          </w:p>
        </w:tc>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5705C38F" w14:textId="77777777" w:rsidR="00B43273" w:rsidRDefault="00B43273">
            <w:pPr>
              <w:rPr>
                <w:rFonts w:ascii="Barlow" w:eastAsia="Barlow" w:hAnsi="Barlow" w:cs="Barlow"/>
                <w:sz w:val="20"/>
                <w:szCs w:val="20"/>
              </w:rPr>
            </w:pPr>
          </w:p>
        </w:tc>
      </w:tr>
    </w:tbl>
    <w:p w14:paraId="1E2782BF" w14:textId="77777777" w:rsidR="00B43273" w:rsidRDefault="00B43273">
      <w:pPr>
        <w:jc w:val="center"/>
        <w:rPr>
          <w:rFonts w:ascii="Barlow" w:eastAsia="Barlow" w:hAnsi="Barlow" w:cs="Barlow"/>
          <w:b/>
          <w:bCs/>
        </w:rPr>
      </w:pPr>
    </w:p>
    <w:p w14:paraId="6CCFA849" w14:textId="77777777" w:rsidR="00B43273" w:rsidRDefault="00B43273">
      <w:pPr>
        <w:jc w:val="center"/>
        <w:rPr>
          <w:rFonts w:ascii="Barlow" w:eastAsia="Barlow" w:hAnsi="Barlow" w:cs="Barlow"/>
          <w:b/>
          <w:bCs/>
        </w:rPr>
      </w:pPr>
    </w:p>
    <w:p w14:paraId="7577DC9F" w14:textId="77777777" w:rsidR="00B43273" w:rsidRDefault="00B43273">
      <w:pPr>
        <w:rPr>
          <w:rFonts w:ascii="Barlow" w:eastAsia="Barlow" w:hAnsi="Barlow" w:cs="Barlow"/>
          <w:sz w:val="20"/>
          <w:szCs w:val="20"/>
        </w:rPr>
      </w:pPr>
    </w:p>
    <w:p w14:paraId="1257B361" w14:textId="77777777" w:rsidR="00B43273" w:rsidRDefault="00B43273">
      <w:pPr>
        <w:rPr>
          <w:rFonts w:ascii="Barlow" w:eastAsia="Barlow" w:hAnsi="Barlow" w:cs="Barlow"/>
          <w:sz w:val="20"/>
          <w:szCs w:val="20"/>
        </w:rPr>
      </w:pPr>
    </w:p>
    <w:p w14:paraId="49894E34" w14:textId="77777777" w:rsidR="00B43273" w:rsidRDefault="00B43273">
      <w:pPr>
        <w:rPr>
          <w:rFonts w:ascii="Barlow" w:eastAsia="Barlow" w:hAnsi="Barlow" w:cs="Barlow"/>
          <w:sz w:val="20"/>
          <w:szCs w:val="20"/>
        </w:rPr>
      </w:pPr>
    </w:p>
    <w:p w14:paraId="338A030C" w14:textId="77777777" w:rsidR="00B43273" w:rsidRDefault="00B43273">
      <w:pPr>
        <w:rPr>
          <w:rFonts w:ascii="Barlow" w:eastAsia="Barlow" w:hAnsi="Barlow" w:cs="Barlow"/>
          <w:sz w:val="20"/>
          <w:szCs w:val="20"/>
        </w:rPr>
      </w:pPr>
    </w:p>
    <w:p w14:paraId="50A3BB40" w14:textId="77777777" w:rsidR="00B43273" w:rsidRDefault="00B43273">
      <w:pPr>
        <w:rPr>
          <w:rFonts w:ascii="Barlow" w:eastAsia="Barlow" w:hAnsi="Barlow" w:cs="Barlow"/>
          <w:sz w:val="20"/>
          <w:szCs w:val="20"/>
        </w:rPr>
      </w:pPr>
    </w:p>
    <w:p w14:paraId="34536290" w14:textId="77777777" w:rsidR="00B43273" w:rsidRDefault="00B43273">
      <w:pPr>
        <w:rPr>
          <w:rFonts w:ascii="Barlow" w:eastAsia="Barlow" w:hAnsi="Barlow" w:cs="Barlow"/>
          <w:sz w:val="20"/>
          <w:szCs w:val="20"/>
        </w:rPr>
      </w:pPr>
    </w:p>
    <w:p w14:paraId="7DF8FFC2" w14:textId="77777777" w:rsidR="00B43273" w:rsidRDefault="00B43273">
      <w:pPr>
        <w:rPr>
          <w:rFonts w:ascii="Barlow" w:eastAsia="Barlow" w:hAnsi="Barlow" w:cs="Barlow"/>
          <w:sz w:val="20"/>
          <w:szCs w:val="20"/>
        </w:rPr>
      </w:pPr>
    </w:p>
    <w:p w14:paraId="5478A053" w14:textId="77777777" w:rsidR="00B43273" w:rsidRDefault="00B43273">
      <w:pPr>
        <w:rPr>
          <w:rFonts w:ascii="Barlow" w:eastAsia="Barlow" w:hAnsi="Barlow" w:cs="Barlow"/>
          <w:sz w:val="20"/>
          <w:szCs w:val="20"/>
        </w:rPr>
      </w:pPr>
    </w:p>
    <w:p w14:paraId="32AB6AE4" w14:textId="77777777" w:rsidR="00B43273" w:rsidRDefault="00B43273">
      <w:pPr>
        <w:rPr>
          <w:rFonts w:ascii="Barlow" w:eastAsia="Barlow" w:hAnsi="Barlow" w:cs="Barlow"/>
          <w:sz w:val="20"/>
          <w:szCs w:val="20"/>
        </w:rPr>
      </w:pPr>
    </w:p>
    <w:p w14:paraId="75308564" w14:textId="77777777" w:rsidR="00B43273" w:rsidRDefault="00000000">
      <w:pPr>
        <w:spacing w:before="29"/>
        <w:ind w:left="222"/>
        <w:rPr>
          <w:rFonts w:ascii="Barlow" w:eastAsia="Barlow" w:hAnsi="Barlow" w:cs="Barlow"/>
          <w:sz w:val="20"/>
          <w:szCs w:val="20"/>
        </w:rPr>
      </w:pPr>
      <w:r>
        <w:rPr>
          <w:rFonts w:ascii="Barlow" w:eastAsia="Barlow" w:hAnsi="Barlow" w:cs="Barlow"/>
          <w:sz w:val="20"/>
          <w:szCs w:val="20"/>
        </w:rPr>
        <w:t>Atentamente,</w:t>
      </w:r>
    </w:p>
    <w:p w14:paraId="617A41FD" w14:textId="77777777" w:rsidR="00B43273" w:rsidRDefault="00B43273">
      <w:pPr>
        <w:rPr>
          <w:rFonts w:ascii="Barlow" w:eastAsia="Barlow" w:hAnsi="Barlow" w:cs="Barlow"/>
          <w:sz w:val="20"/>
          <w:szCs w:val="20"/>
        </w:rPr>
      </w:pPr>
    </w:p>
    <w:p w14:paraId="2A428012" w14:textId="77777777" w:rsidR="00B43273" w:rsidRDefault="00B43273">
      <w:pPr>
        <w:rPr>
          <w:rFonts w:ascii="Barlow" w:eastAsia="Barlow" w:hAnsi="Barlow" w:cs="Barlow"/>
          <w:sz w:val="20"/>
          <w:szCs w:val="20"/>
        </w:rPr>
      </w:pPr>
    </w:p>
    <w:p w14:paraId="5438015D" w14:textId="77777777" w:rsidR="00B43273" w:rsidRDefault="00B43273">
      <w:pPr>
        <w:rPr>
          <w:rFonts w:ascii="Barlow" w:eastAsia="Barlow" w:hAnsi="Barlow" w:cs="Barlow"/>
          <w:sz w:val="20"/>
          <w:szCs w:val="20"/>
        </w:rPr>
      </w:pPr>
    </w:p>
    <w:p w14:paraId="039929ED" w14:textId="77777777" w:rsidR="00B43273" w:rsidRDefault="00000000">
      <w:pPr>
        <w:tabs>
          <w:tab w:val="left" w:pos="2640"/>
        </w:tabs>
        <w:spacing w:before="29"/>
        <w:ind w:left="222"/>
        <w:rPr>
          <w:rFonts w:ascii="Barlow" w:eastAsia="Barlow" w:hAnsi="Barlow" w:cs="Barlow"/>
          <w:sz w:val="20"/>
          <w:szCs w:val="20"/>
        </w:rPr>
      </w:pPr>
      <w:r>
        <w:rPr>
          <w:rFonts w:ascii="Barlow" w:eastAsia="Barlow" w:hAnsi="Barlow" w:cs="Barlow"/>
          <w:sz w:val="20"/>
          <w:szCs w:val="20"/>
        </w:rPr>
        <w:t>Firma Representante Legal: ___________________________________</w:t>
      </w:r>
      <w:r>
        <w:rPr>
          <w:rFonts w:ascii="Barlow" w:eastAsia="Barlow" w:hAnsi="Barlow" w:cs="Barlow"/>
          <w:sz w:val="20"/>
          <w:szCs w:val="20"/>
        </w:rPr>
        <w:tab/>
      </w:r>
    </w:p>
    <w:p w14:paraId="25EA141C" w14:textId="77777777" w:rsidR="00B43273" w:rsidRDefault="00000000">
      <w:pPr>
        <w:spacing w:before="72"/>
        <w:ind w:left="222" w:right="4727"/>
        <w:rPr>
          <w:rFonts w:ascii="Barlow" w:eastAsia="Barlow" w:hAnsi="Barlow" w:cs="Barlow"/>
          <w:b/>
          <w:bCs/>
          <w:sz w:val="20"/>
          <w:szCs w:val="20"/>
        </w:rPr>
      </w:pPr>
      <w:r>
        <w:rPr>
          <w:rFonts w:ascii="Barlow" w:eastAsia="Barlow" w:hAnsi="Barlow" w:cs="Barlow"/>
          <w:sz w:val="20"/>
          <w:szCs w:val="20"/>
        </w:rPr>
        <w:t>Nombre:</w:t>
      </w:r>
    </w:p>
    <w:p w14:paraId="201233B1" w14:textId="77777777" w:rsidR="00B43273" w:rsidRDefault="00B43273">
      <w:pPr>
        <w:rPr>
          <w:rFonts w:ascii="Barlow" w:eastAsia="Barlow" w:hAnsi="Barlow" w:cs="Barlow"/>
          <w:b/>
          <w:bCs/>
          <w:sz w:val="20"/>
          <w:szCs w:val="20"/>
        </w:rPr>
      </w:pPr>
    </w:p>
    <w:p w14:paraId="7555C5A5" w14:textId="77777777" w:rsidR="00B43273" w:rsidRDefault="00B43273">
      <w:pPr>
        <w:rPr>
          <w:rFonts w:ascii="Barlow" w:eastAsia="Barlow" w:hAnsi="Barlow" w:cs="Barlow"/>
          <w:b/>
          <w:bCs/>
          <w:sz w:val="20"/>
          <w:szCs w:val="20"/>
        </w:rPr>
      </w:pPr>
    </w:p>
    <w:p w14:paraId="768C3B8E" w14:textId="77777777" w:rsidR="00B43273" w:rsidRDefault="00B43273">
      <w:pPr>
        <w:rPr>
          <w:rFonts w:ascii="Barlow" w:eastAsia="Barlow" w:hAnsi="Barlow" w:cs="Barlow"/>
          <w:b/>
          <w:bCs/>
          <w:sz w:val="20"/>
          <w:szCs w:val="20"/>
        </w:rPr>
      </w:pPr>
    </w:p>
    <w:p w14:paraId="7CD5B716" w14:textId="77777777" w:rsidR="00B43273" w:rsidRDefault="00000000">
      <w:pPr>
        <w:jc w:val="center"/>
        <w:rPr>
          <w:rFonts w:ascii="Barlow" w:eastAsia="Barlow" w:hAnsi="Barlow" w:cs="Barlow"/>
          <w:b/>
          <w:bCs/>
          <w:sz w:val="20"/>
          <w:szCs w:val="20"/>
        </w:rPr>
      </w:pPr>
      <w:r>
        <w:rPr>
          <w:rFonts w:ascii="Barlow" w:eastAsia="Barlow" w:hAnsi="Barlow" w:cs="Barlow"/>
          <w:b/>
          <w:bCs/>
          <w:sz w:val="20"/>
          <w:szCs w:val="20"/>
        </w:rPr>
        <w:t>ANEXO No.3</w:t>
      </w:r>
    </w:p>
    <w:p w14:paraId="2DDDB49D" w14:textId="77777777" w:rsidR="00B43273" w:rsidRDefault="00000000">
      <w:pPr>
        <w:jc w:val="center"/>
        <w:rPr>
          <w:rFonts w:ascii="Barlow" w:eastAsia="Barlow" w:hAnsi="Barlow" w:cs="Barlow"/>
          <w:b/>
          <w:bCs/>
          <w:sz w:val="20"/>
          <w:szCs w:val="20"/>
        </w:rPr>
      </w:pPr>
      <w:r>
        <w:rPr>
          <w:rFonts w:ascii="Barlow" w:eastAsia="Barlow" w:hAnsi="Barlow" w:cs="Barlow"/>
          <w:b/>
          <w:bCs/>
          <w:sz w:val="20"/>
          <w:szCs w:val="20"/>
        </w:rPr>
        <w:t>COMPROMISO ANTICORRUPCIÓN</w:t>
      </w:r>
    </w:p>
    <w:p w14:paraId="2D66BAFC" w14:textId="77777777" w:rsidR="00B43273" w:rsidRDefault="00B43273">
      <w:pPr>
        <w:rPr>
          <w:rFonts w:ascii="Barlow" w:eastAsia="Barlow" w:hAnsi="Barlow" w:cs="Barlow"/>
          <w:sz w:val="20"/>
          <w:szCs w:val="20"/>
        </w:rPr>
      </w:pPr>
    </w:p>
    <w:p w14:paraId="5920281E" w14:textId="77777777" w:rsidR="00B43273" w:rsidRDefault="00000000">
      <w:pPr>
        <w:jc w:val="both"/>
        <w:rPr>
          <w:rFonts w:ascii="Barlow" w:eastAsia="Barlow" w:hAnsi="Barlow" w:cs="Barlow"/>
          <w:color w:val="000000"/>
          <w:sz w:val="20"/>
          <w:szCs w:val="20"/>
        </w:rPr>
      </w:pPr>
      <w:r>
        <w:rPr>
          <w:rFonts w:ascii="Barlow" w:eastAsia="Barlow" w:hAnsi="Barlow" w:cs="Barlow"/>
          <w:color w:val="000000"/>
          <w:sz w:val="20"/>
          <w:szCs w:val="20"/>
        </w:rPr>
        <w:t>Señores</w:t>
      </w:r>
    </w:p>
    <w:p w14:paraId="41AFE72E" w14:textId="77777777" w:rsidR="00B43273" w:rsidRDefault="00B43273">
      <w:pPr>
        <w:jc w:val="both"/>
        <w:rPr>
          <w:rFonts w:ascii="Barlow" w:eastAsia="Barlow" w:hAnsi="Barlow" w:cs="Barlow"/>
          <w:color w:val="000000"/>
          <w:sz w:val="20"/>
          <w:szCs w:val="20"/>
        </w:rPr>
      </w:pPr>
    </w:p>
    <w:p w14:paraId="1444B937" w14:textId="77777777" w:rsidR="00B43273" w:rsidRDefault="00000000">
      <w:pPr>
        <w:jc w:val="both"/>
        <w:rPr>
          <w:rFonts w:ascii="Barlow" w:eastAsia="Barlow" w:hAnsi="Barlow" w:cs="Barlow"/>
          <w:color w:val="000000"/>
          <w:sz w:val="20"/>
          <w:szCs w:val="20"/>
        </w:rPr>
      </w:pPr>
      <w:r>
        <w:rPr>
          <w:rFonts w:ascii="Barlow" w:eastAsia="Barlow" w:hAnsi="Barlow" w:cs="Barlow"/>
          <w:color w:val="000000"/>
          <w:sz w:val="20"/>
          <w:szCs w:val="20"/>
        </w:rPr>
        <w:t>SOCIEDAD HOTELERA TEQUENDAMA S.A.</w:t>
      </w:r>
    </w:p>
    <w:p w14:paraId="2B821CDE" w14:textId="77777777" w:rsidR="00B43273" w:rsidRDefault="00B43273">
      <w:pPr>
        <w:jc w:val="both"/>
        <w:rPr>
          <w:rFonts w:ascii="Barlow" w:eastAsia="Barlow" w:hAnsi="Barlow" w:cs="Barlow"/>
          <w:color w:val="000000"/>
          <w:sz w:val="20"/>
          <w:szCs w:val="20"/>
        </w:rPr>
      </w:pPr>
    </w:p>
    <w:p w14:paraId="399A38BB" w14:textId="77777777" w:rsidR="00B43273" w:rsidRDefault="00B43273">
      <w:pPr>
        <w:jc w:val="both"/>
        <w:rPr>
          <w:rFonts w:ascii="Barlow" w:eastAsia="Barlow" w:hAnsi="Barlow" w:cs="Barlow"/>
          <w:color w:val="000000"/>
          <w:sz w:val="20"/>
          <w:szCs w:val="20"/>
        </w:rPr>
      </w:pPr>
    </w:p>
    <w:p w14:paraId="6C7F2DBB" w14:textId="77777777" w:rsidR="00B43273" w:rsidRDefault="00000000">
      <w:pPr>
        <w:jc w:val="both"/>
        <w:rPr>
          <w:rFonts w:ascii="Barlow" w:eastAsia="Barlow" w:hAnsi="Barlow" w:cs="Barlow"/>
          <w:color w:val="000000"/>
          <w:sz w:val="20"/>
          <w:szCs w:val="20"/>
        </w:rPr>
      </w:pPr>
      <w:r>
        <w:rPr>
          <w:rFonts w:ascii="Barlow" w:eastAsia="Barlow" w:hAnsi="Barlow" w:cs="Barlow"/>
          <w:color w:val="000000"/>
          <w:sz w:val="20"/>
          <w:szCs w:val="20"/>
        </w:rPr>
        <w:t>[Nombre del representante legal o de la persona natural Proponente], identificado como aparece al pie de mi firma, [obrando en mi propio nombre o en mi calidad de representante legal de] [nombre del Proponente], manifiesto que:</w:t>
      </w:r>
    </w:p>
    <w:p w14:paraId="660A49EE" w14:textId="77777777" w:rsidR="00B43273" w:rsidRDefault="00B43273">
      <w:pPr>
        <w:jc w:val="both"/>
        <w:rPr>
          <w:rFonts w:ascii="Barlow" w:eastAsia="Barlow" w:hAnsi="Barlow" w:cs="Barlow"/>
          <w:color w:val="000000"/>
          <w:sz w:val="20"/>
          <w:szCs w:val="20"/>
        </w:rPr>
      </w:pPr>
    </w:p>
    <w:p w14:paraId="33C317FD" w14:textId="77777777" w:rsidR="00B43273" w:rsidRDefault="00000000">
      <w:pPr>
        <w:numPr>
          <w:ilvl w:val="0"/>
          <w:numId w:val="8"/>
        </w:numPr>
        <w:jc w:val="both"/>
        <w:rPr>
          <w:color w:val="000000"/>
        </w:rPr>
      </w:pPr>
      <w:r>
        <w:rPr>
          <w:rFonts w:ascii="Barlow" w:eastAsia="Barlow" w:hAnsi="Barlow" w:cs="Barlow"/>
          <w:color w:val="000000"/>
          <w:sz w:val="20"/>
          <w:szCs w:val="20"/>
        </w:rPr>
        <w:t>Apoyamos la acción del Estado colombiano y de la SOCIEDAD HOTELERA TEQUENDAMA S.A. para fortalecer la transparencia y la rendición de cuentas.</w:t>
      </w:r>
    </w:p>
    <w:p w14:paraId="5E7C074C" w14:textId="77777777" w:rsidR="00B43273" w:rsidRDefault="00000000">
      <w:pPr>
        <w:numPr>
          <w:ilvl w:val="0"/>
          <w:numId w:val="8"/>
        </w:numPr>
        <w:jc w:val="both"/>
        <w:rPr>
          <w:color w:val="000000"/>
        </w:rPr>
      </w:pPr>
      <w:r>
        <w:rPr>
          <w:rFonts w:ascii="Barlow" w:eastAsia="Barlow" w:hAnsi="Barlow" w:cs="Barlow"/>
          <w:color w:val="000000"/>
          <w:sz w:val="20"/>
          <w:szCs w:val="20"/>
        </w:rPr>
        <w:t>No estamos en causal de inhabilidad alguna para participar en el proceso que tiene por objeto: Establecer las condiciones técnicas, jurídicas, financieras y operativas para la habilitación de aliados comerciales que integrarán el Portafolio de la SOCIEDAD HOTELERA TEQUENDAMA S.A</w:t>
      </w:r>
    </w:p>
    <w:p w14:paraId="5730C5E6" w14:textId="77777777" w:rsidR="00B43273" w:rsidRDefault="00000000">
      <w:pPr>
        <w:numPr>
          <w:ilvl w:val="0"/>
          <w:numId w:val="8"/>
        </w:numPr>
        <w:jc w:val="both"/>
        <w:rPr>
          <w:color w:val="000000"/>
        </w:rPr>
      </w:pPr>
      <w:r>
        <w:rPr>
          <w:rFonts w:ascii="Barlow" w:eastAsia="Barlow" w:hAnsi="Barlow" w:cs="Barlow"/>
          <w:color w:val="000000"/>
          <w:sz w:val="20"/>
          <w:szCs w:val="20"/>
        </w:rPr>
        <w:t>Nos comprometemos a no ofrecer ni dar dádivas, sobornos o prebendas a servidores o asesores de la Entidad contratante, directamente o a través de terceros.</w:t>
      </w:r>
    </w:p>
    <w:p w14:paraId="0524F9DA" w14:textId="77777777" w:rsidR="00B43273" w:rsidRDefault="00000000">
      <w:pPr>
        <w:numPr>
          <w:ilvl w:val="0"/>
          <w:numId w:val="8"/>
        </w:numPr>
        <w:jc w:val="both"/>
        <w:rPr>
          <w:color w:val="000000"/>
        </w:rPr>
      </w:pPr>
      <w:r>
        <w:rPr>
          <w:rFonts w:ascii="Barlow" w:eastAsia="Barlow" w:hAnsi="Barlow" w:cs="Barlow"/>
          <w:color w:val="000000"/>
          <w:sz w:val="20"/>
          <w:szCs w:val="20"/>
        </w:rPr>
        <w:t>Nos comprometemos a no efectuar acuerdos ni actos que tengan por objeto o efecto la colusión en el presente proceso de selección.</w:t>
      </w:r>
    </w:p>
    <w:p w14:paraId="7691C5E2" w14:textId="77777777" w:rsidR="00B43273" w:rsidRDefault="00000000">
      <w:pPr>
        <w:numPr>
          <w:ilvl w:val="0"/>
          <w:numId w:val="8"/>
        </w:numPr>
        <w:jc w:val="both"/>
        <w:rPr>
          <w:color w:val="000000"/>
        </w:rPr>
      </w:pPr>
      <w:r>
        <w:rPr>
          <w:rFonts w:ascii="Barlow" w:eastAsia="Barlow" w:hAnsi="Barlow" w:cs="Barlow"/>
          <w:color w:val="000000"/>
          <w:sz w:val="20"/>
          <w:szCs w:val="20"/>
        </w:rPr>
        <w:t>Nos comprometemos a revelar la información que sobre este proceso de contratación nos soliciten los organismos de control de la República de Colombia.</w:t>
      </w:r>
    </w:p>
    <w:p w14:paraId="516156F4" w14:textId="77777777" w:rsidR="00B43273" w:rsidRDefault="00000000">
      <w:pPr>
        <w:numPr>
          <w:ilvl w:val="0"/>
          <w:numId w:val="8"/>
        </w:numPr>
        <w:jc w:val="both"/>
        <w:rPr>
          <w:color w:val="000000"/>
        </w:rPr>
      </w:pPr>
      <w:r>
        <w:rPr>
          <w:rFonts w:ascii="Barlow" w:eastAsia="Barlow" w:hAnsi="Barlow" w:cs="Barlow"/>
          <w:color w:val="000000"/>
          <w:sz w:val="20"/>
          <w:szCs w:val="20"/>
        </w:rPr>
        <w:t>Comunicaremos a nuestros empleados y asesores el contenido de este Compromiso Anticorrupción, asumiendo las consecuencias derivadas de su incumplimiento.</w:t>
      </w:r>
    </w:p>
    <w:p w14:paraId="1E519F31" w14:textId="77777777" w:rsidR="00B43273" w:rsidRDefault="00B43273">
      <w:pPr>
        <w:jc w:val="both"/>
        <w:rPr>
          <w:rFonts w:ascii="Barlow" w:eastAsia="Barlow" w:hAnsi="Barlow" w:cs="Barlow"/>
          <w:color w:val="000000"/>
          <w:sz w:val="20"/>
          <w:szCs w:val="20"/>
        </w:rPr>
      </w:pPr>
    </w:p>
    <w:p w14:paraId="3C54D864" w14:textId="77777777" w:rsidR="00B43273" w:rsidRDefault="00000000">
      <w:pPr>
        <w:jc w:val="both"/>
        <w:rPr>
          <w:rFonts w:ascii="Barlow" w:eastAsia="Barlow" w:hAnsi="Barlow" w:cs="Barlow"/>
          <w:color w:val="000000"/>
          <w:sz w:val="20"/>
          <w:szCs w:val="20"/>
        </w:rPr>
      </w:pPr>
      <w:r>
        <w:rPr>
          <w:rFonts w:ascii="Barlow" w:eastAsia="Barlow" w:hAnsi="Barlow" w:cs="Barlow"/>
          <w:color w:val="000000"/>
          <w:sz w:val="20"/>
          <w:szCs w:val="20"/>
        </w:rPr>
        <w:t>En constancia de lo anterior, firmo este documento a los [Días] días del mes de [Mes] del año 2026.</w:t>
      </w:r>
    </w:p>
    <w:p w14:paraId="1DFE5A02" w14:textId="77777777" w:rsidR="00B43273" w:rsidRDefault="00B43273">
      <w:pPr>
        <w:jc w:val="both"/>
        <w:rPr>
          <w:rFonts w:ascii="Barlow" w:eastAsia="Barlow" w:hAnsi="Barlow" w:cs="Barlow"/>
          <w:color w:val="000000"/>
          <w:sz w:val="20"/>
          <w:szCs w:val="20"/>
        </w:rPr>
      </w:pPr>
    </w:p>
    <w:p w14:paraId="41CFC4DC" w14:textId="77777777" w:rsidR="00B43273" w:rsidRDefault="00B43273">
      <w:pPr>
        <w:jc w:val="both"/>
        <w:rPr>
          <w:rFonts w:ascii="Barlow" w:eastAsia="Barlow" w:hAnsi="Barlow" w:cs="Barlow"/>
          <w:color w:val="000000"/>
          <w:sz w:val="20"/>
          <w:szCs w:val="20"/>
        </w:rPr>
      </w:pPr>
    </w:p>
    <w:p w14:paraId="5AC0065C" w14:textId="77777777" w:rsidR="00B43273" w:rsidRDefault="00000000">
      <w:pPr>
        <w:tabs>
          <w:tab w:val="left" w:pos="3828"/>
        </w:tabs>
        <w:jc w:val="both"/>
        <w:rPr>
          <w:rFonts w:ascii="Barlow" w:eastAsia="Barlow" w:hAnsi="Barlow" w:cs="Barlow"/>
          <w:color w:val="000000"/>
          <w:sz w:val="20"/>
          <w:szCs w:val="20"/>
        </w:rPr>
      </w:pPr>
      <w:r>
        <w:rPr>
          <w:rFonts w:ascii="Barlow" w:eastAsia="Barlow" w:hAnsi="Barlow" w:cs="Barlow"/>
          <w:color w:val="000000"/>
          <w:sz w:val="20"/>
          <w:szCs w:val="20"/>
        </w:rPr>
        <w:t xml:space="preserve">Cordialmente, </w:t>
      </w:r>
    </w:p>
    <w:p w14:paraId="13C0DA7B" w14:textId="77777777" w:rsidR="00B43273" w:rsidRDefault="00B43273">
      <w:pPr>
        <w:jc w:val="both"/>
        <w:rPr>
          <w:rFonts w:ascii="Barlow" w:eastAsia="Barlow" w:hAnsi="Barlow" w:cs="Barlow"/>
          <w:sz w:val="20"/>
          <w:szCs w:val="20"/>
        </w:rPr>
      </w:pPr>
    </w:p>
    <w:tbl>
      <w:tblPr>
        <w:tblStyle w:val="a9"/>
        <w:tblW w:w="9248" w:type="dxa"/>
        <w:tblInd w:w="321" w:type="dxa"/>
        <w:tblLayout w:type="fixed"/>
        <w:tblLook w:val="0000" w:firstRow="0" w:lastRow="0" w:firstColumn="0" w:lastColumn="0" w:noHBand="0" w:noVBand="0"/>
      </w:tblPr>
      <w:tblGrid>
        <w:gridCol w:w="3257"/>
        <w:gridCol w:w="5991"/>
      </w:tblGrid>
      <w:tr w:rsidR="00B43273" w14:paraId="105132DA" w14:textId="77777777">
        <w:trPr>
          <w:trHeight w:val="264"/>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688A591A" w14:textId="77777777" w:rsidR="00B43273" w:rsidRDefault="00000000">
            <w:pPr>
              <w:rPr>
                <w:rFonts w:ascii="Barlow" w:eastAsia="Barlow" w:hAnsi="Barlow" w:cs="Barlow"/>
                <w:sz w:val="20"/>
                <w:szCs w:val="20"/>
              </w:rPr>
            </w:pPr>
            <w:r>
              <w:rPr>
                <w:rFonts w:ascii="Barlow" w:eastAsia="Barlow" w:hAnsi="Barlow" w:cs="Barlow"/>
                <w:sz w:val="20"/>
                <w:szCs w:val="20"/>
              </w:rPr>
              <w:t>RAZÓN SOCIAL</w:t>
            </w:r>
          </w:p>
        </w:tc>
        <w:tc>
          <w:tcPr>
            <w:tcW w:w="5991" w:type="dxa"/>
            <w:tcBorders>
              <w:top w:val="single" w:sz="6" w:space="0" w:color="000000"/>
              <w:left w:val="single" w:sz="6" w:space="0" w:color="000000"/>
              <w:bottom w:val="single" w:sz="6" w:space="0" w:color="000000"/>
              <w:right w:val="single" w:sz="6" w:space="0" w:color="000000"/>
            </w:tcBorders>
          </w:tcPr>
          <w:p w14:paraId="1E893209" w14:textId="77777777" w:rsidR="00B43273" w:rsidRDefault="00B43273">
            <w:pPr>
              <w:rPr>
                <w:rFonts w:ascii="Barlow" w:eastAsia="Barlow" w:hAnsi="Barlow" w:cs="Barlow"/>
                <w:sz w:val="20"/>
                <w:szCs w:val="20"/>
              </w:rPr>
            </w:pPr>
          </w:p>
        </w:tc>
      </w:tr>
      <w:tr w:rsidR="00B43273" w14:paraId="02753ACA" w14:textId="77777777">
        <w:trPr>
          <w:trHeight w:val="264"/>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161895C9" w14:textId="77777777" w:rsidR="00B43273" w:rsidRDefault="00000000">
            <w:pPr>
              <w:rPr>
                <w:rFonts w:ascii="Barlow" w:eastAsia="Barlow" w:hAnsi="Barlow" w:cs="Barlow"/>
                <w:sz w:val="20"/>
                <w:szCs w:val="20"/>
              </w:rPr>
            </w:pPr>
            <w:r>
              <w:rPr>
                <w:rFonts w:ascii="Barlow" w:eastAsia="Barlow" w:hAnsi="Barlow" w:cs="Barlow"/>
                <w:sz w:val="20"/>
                <w:szCs w:val="20"/>
              </w:rPr>
              <w:t>REPRESENTANTE LEGAL</w:t>
            </w:r>
          </w:p>
        </w:tc>
        <w:tc>
          <w:tcPr>
            <w:tcW w:w="5991" w:type="dxa"/>
            <w:tcBorders>
              <w:top w:val="single" w:sz="6" w:space="0" w:color="000000"/>
              <w:left w:val="single" w:sz="6" w:space="0" w:color="000000"/>
              <w:bottom w:val="single" w:sz="6" w:space="0" w:color="000000"/>
              <w:right w:val="single" w:sz="6" w:space="0" w:color="000000"/>
            </w:tcBorders>
          </w:tcPr>
          <w:p w14:paraId="48370986" w14:textId="77777777" w:rsidR="00B43273" w:rsidRDefault="00B43273">
            <w:pPr>
              <w:rPr>
                <w:rFonts w:ascii="Barlow" w:eastAsia="Barlow" w:hAnsi="Barlow" w:cs="Barlow"/>
                <w:sz w:val="20"/>
                <w:szCs w:val="20"/>
              </w:rPr>
            </w:pPr>
          </w:p>
        </w:tc>
      </w:tr>
      <w:tr w:rsidR="00B43273" w14:paraId="65409FDE" w14:textId="77777777">
        <w:trPr>
          <w:trHeight w:val="262"/>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665D1A71" w14:textId="77777777" w:rsidR="00B43273" w:rsidRDefault="00000000">
            <w:pPr>
              <w:rPr>
                <w:rFonts w:ascii="Barlow" w:eastAsia="Barlow" w:hAnsi="Barlow" w:cs="Barlow"/>
                <w:sz w:val="20"/>
                <w:szCs w:val="20"/>
              </w:rPr>
            </w:pPr>
            <w:r>
              <w:rPr>
                <w:rFonts w:ascii="Barlow" w:eastAsia="Barlow" w:hAnsi="Barlow" w:cs="Barlow"/>
                <w:sz w:val="20"/>
                <w:szCs w:val="20"/>
              </w:rPr>
              <w:t>C.C. / NIT</w:t>
            </w:r>
          </w:p>
        </w:tc>
        <w:tc>
          <w:tcPr>
            <w:tcW w:w="5991" w:type="dxa"/>
            <w:tcBorders>
              <w:top w:val="single" w:sz="6" w:space="0" w:color="000000"/>
              <w:left w:val="single" w:sz="6" w:space="0" w:color="000000"/>
              <w:bottom w:val="single" w:sz="6" w:space="0" w:color="000000"/>
              <w:right w:val="single" w:sz="6" w:space="0" w:color="000000"/>
            </w:tcBorders>
          </w:tcPr>
          <w:p w14:paraId="1CCC50B3" w14:textId="77777777" w:rsidR="00B43273" w:rsidRDefault="00B43273">
            <w:pPr>
              <w:rPr>
                <w:rFonts w:ascii="Barlow" w:eastAsia="Barlow" w:hAnsi="Barlow" w:cs="Barlow"/>
                <w:sz w:val="20"/>
                <w:szCs w:val="20"/>
              </w:rPr>
            </w:pPr>
          </w:p>
        </w:tc>
      </w:tr>
      <w:tr w:rsidR="00B43273" w14:paraId="7A9B1D9D" w14:textId="77777777">
        <w:trPr>
          <w:trHeight w:val="264"/>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7B41F45E" w14:textId="77777777" w:rsidR="00B43273" w:rsidRDefault="00000000">
            <w:pPr>
              <w:rPr>
                <w:rFonts w:ascii="Barlow" w:eastAsia="Barlow" w:hAnsi="Barlow" w:cs="Barlow"/>
                <w:sz w:val="20"/>
                <w:szCs w:val="20"/>
              </w:rPr>
            </w:pPr>
            <w:r>
              <w:rPr>
                <w:rFonts w:ascii="Barlow" w:eastAsia="Barlow" w:hAnsi="Barlow" w:cs="Barlow"/>
                <w:sz w:val="20"/>
                <w:szCs w:val="20"/>
              </w:rPr>
              <w:t>DIRECCIÓN</w:t>
            </w:r>
          </w:p>
        </w:tc>
        <w:tc>
          <w:tcPr>
            <w:tcW w:w="5991" w:type="dxa"/>
            <w:tcBorders>
              <w:top w:val="single" w:sz="6" w:space="0" w:color="000000"/>
              <w:left w:val="single" w:sz="6" w:space="0" w:color="000000"/>
              <w:bottom w:val="single" w:sz="6" w:space="0" w:color="000000"/>
              <w:right w:val="single" w:sz="6" w:space="0" w:color="000000"/>
            </w:tcBorders>
          </w:tcPr>
          <w:p w14:paraId="2C48A97E" w14:textId="77777777" w:rsidR="00B43273" w:rsidRDefault="00B43273">
            <w:pPr>
              <w:rPr>
                <w:rFonts w:ascii="Barlow" w:eastAsia="Barlow" w:hAnsi="Barlow" w:cs="Barlow"/>
                <w:sz w:val="20"/>
                <w:szCs w:val="20"/>
              </w:rPr>
            </w:pPr>
          </w:p>
        </w:tc>
      </w:tr>
      <w:tr w:rsidR="00B43273" w14:paraId="262FBE4D" w14:textId="77777777">
        <w:trPr>
          <w:trHeight w:val="266"/>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2BCBFDE2" w14:textId="77777777" w:rsidR="00B43273" w:rsidRDefault="00000000">
            <w:pPr>
              <w:rPr>
                <w:rFonts w:ascii="Barlow" w:eastAsia="Barlow" w:hAnsi="Barlow" w:cs="Barlow"/>
                <w:sz w:val="20"/>
                <w:szCs w:val="20"/>
              </w:rPr>
            </w:pPr>
            <w:r>
              <w:rPr>
                <w:rFonts w:ascii="Barlow" w:eastAsia="Barlow" w:hAnsi="Barlow" w:cs="Barlow"/>
                <w:sz w:val="20"/>
                <w:szCs w:val="20"/>
              </w:rPr>
              <w:t>TELÉFONO</w:t>
            </w:r>
          </w:p>
        </w:tc>
        <w:tc>
          <w:tcPr>
            <w:tcW w:w="5991" w:type="dxa"/>
            <w:tcBorders>
              <w:top w:val="single" w:sz="6" w:space="0" w:color="000000"/>
              <w:left w:val="single" w:sz="6" w:space="0" w:color="000000"/>
              <w:bottom w:val="single" w:sz="6" w:space="0" w:color="000000"/>
              <w:right w:val="single" w:sz="6" w:space="0" w:color="000000"/>
            </w:tcBorders>
          </w:tcPr>
          <w:p w14:paraId="4BD785AB" w14:textId="77777777" w:rsidR="00B43273" w:rsidRDefault="00B43273">
            <w:pPr>
              <w:rPr>
                <w:rFonts w:ascii="Barlow" w:eastAsia="Barlow" w:hAnsi="Barlow" w:cs="Barlow"/>
                <w:sz w:val="20"/>
                <w:szCs w:val="20"/>
              </w:rPr>
            </w:pPr>
          </w:p>
        </w:tc>
      </w:tr>
      <w:tr w:rsidR="00B43273" w14:paraId="0F0D7024" w14:textId="77777777">
        <w:trPr>
          <w:trHeight w:val="262"/>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10A446E6" w14:textId="77777777" w:rsidR="00B43273" w:rsidRDefault="00000000">
            <w:pPr>
              <w:rPr>
                <w:rFonts w:ascii="Barlow" w:eastAsia="Barlow" w:hAnsi="Barlow" w:cs="Barlow"/>
                <w:sz w:val="20"/>
                <w:szCs w:val="20"/>
              </w:rPr>
            </w:pPr>
            <w:r>
              <w:rPr>
                <w:rFonts w:ascii="Barlow" w:eastAsia="Barlow" w:hAnsi="Barlow" w:cs="Barlow"/>
                <w:sz w:val="20"/>
                <w:szCs w:val="20"/>
              </w:rPr>
              <w:t>CORREO ELECTRÓNICO</w:t>
            </w:r>
          </w:p>
        </w:tc>
        <w:tc>
          <w:tcPr>
            <w:tcW w:w="5991" w:type="dxa"/>
            <w:tcBorders>
              <w:top w:val="single" w:sz="6" w:space="0" w:color="000000"/>
              <w:left w:val="single" w:sz="6" w:space="0" w:color="000000"/>
              <w:bottom w:val="single" w:sz="6" w:space="0" w:color="000000"/>
              <w:right w:val="single" w:sz="6" w:space="0" w:color="000000"/>
            </w:tcBorders>
          </w:tcPr>
          <w:p w14:paraId="09409E81" w14:textId="77777777" w:rsidR="00B43273" w:rsidRDefault="00B43273">
            <w:pPr>
              <w:rPr>
                <w:rFonts w:ascii="Barlow" w:eastAsia="Barlow" w:hAnsi="Barlow" w:cs="Barlow"/>
                <w:sz w:val="20"/>
                <w:szCs w:val="20"/>
              </w:rPr>
            </w:pPr>
          </w:p>
        </w:tc>
      </w:tr>
      <w:tr w:rsidR="00B43273" w14:paraId="7480E02A" w14:textId="77777777">
        <w:trPr>
          <w:trHeight w:val="262"/>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1193CE2D" w14:textId="77777777" w:rsidR="00B43273" w:rsidRDefault="00000000">
            <w:pPr>
              <w:rPr>
                <w:rFonts w:ascii="Barlow" w:eastAsia="Barlow" w:hAnsi="Barlow" w:cs="Barlow"/>
                <w:sz w:val="20"/>
                <w:szCs w:val="20"/>
              </w:rPr>
            </w:pPr>
            <w:r>
              <w:rPr>
                <w:rFonts w:ascii="Barlow" w:eastAsia="Barlow" w:hAnsi="Barlow" w:cs="Barlow"/>
                <w:sz w:val="20"/>
                <w:szCs w:val="20"/>
              </w:rPr>
              <w:t>CIUDAD</w:t>
            </w:r>
          </w:p>
        </w:tc>
        <w:tc>
          <w:tcPr>
            <w:tcW w:w="5991" w:type="dxa"/>
            <w:tcBorders>
              <w:top w:val="single" w:sz="6" w:space="0" w:color="000000"/>
              <w:left w:val="single" w:sz="6" w:space="0" w:color="000000"/>
              <w:bottom w:val="single" w:sz="6" w:space="0" w:color="000000"/>
              <w:right w:val="single" w:sz="6" w:space="0" w:color="000000"/>
            </w:tcBorders>
          </w:tcPr>
          <w:p w14:paraId="6E59578E" w14:textId="77777777" w:rsidR="00B43273" w:rsidRDefault="00B43273">
            <w:pPr>
              <w:rPr>
                <w:rFonts w:ascii="Barlow" w:eastAsia="Barlow" w:hAnsi="Barlow" w:cs="Barlow"/>
                <w:sz w:val="20"/>
                <w:szCs w:val="20"/>
              </w:rPr>
            </w:pPr>
          </w:p>
        </w:tc>
      </w:tr>
    </w:tbl>
    <w:p w14:paraId="0F249596" w14:textId="77777777" w:rsidR="00B43273" w:rsidRDefault="00B43273">
      <w:pPr>
        <w:spacing w:before="10"/>
        <w:rPr>
          <w:rFonts w:ascii="Barlow" w:eastAsia="Barlow" w:hAnsi="Barlow" w:cs="Barlow"/>
          <w:color w:val="000000"/>
          <w:sz w:val="20"/>
          <w:szCs w:val="20"/>
        </w:rPr>
      </w:pPr>
    </w:p>
    <w:p w14:paraId="098B4561" w14:textId="77777777" w:rsidR="00B43273" w:rsidRDefault="00000000">
      <w:pPr>
        <w:spacing w:before="29"/>
        <w:ind w:left="222"/>
        <w:rPr>
          <w:rFonts w:ascii="Barlow" w:eastAsia="Barlow" w:hAnsi="Barlow" w:cs="Barlow"/>
          <w:sz w:val="20"/>
          <w:szCs w:val="20"/>
        </w:rPr>
      </w:pPr>
      <w:r>
        <w:rPr>
          <w:rFonts w:ascii="Barlow" w:eastAsia="Barlow" w:hAnsi="Barlow" w:cs="Barlow"/>
          <w:sz w:val="20"/>
          <w:szCs w:val="20"/>
        </w:rPr>
        <w:t>Atentamente,</w:t>
      </w:r>
    </w:p>
    <w:p w14:paraId="3EF16252" w14:textId="77777777" w:rsidR="00B43273" w:rsidRDefault="00B43273">
      <w:pPr>
        <w:rPr>
          <w:rFonts w:ascii="Barlow" w:eastAsia="Barlow" w:hAnsi="Barlow" w:cs="Barlow"/>
          <w:sz w:val="20"/>
          <w:szCs w:val="20"/>
        </w:rPr>
      </w:pPr>
    </w:p>
    <w:p w14:paraId="4D55B396" w14:textId="77777777" w:rsidR="00B43273" w:rsidRDefault="00B43273">
      <w:pPr>
        <w:rPr>
          <w:rFonts w:ascii="Barlow" w:eastAsia="Barlow" w:hAnsi="Barlow" w:cs="Barlow"/>
          <w:sz w:val="20"/>
          <w:szCs w:val="20"/>
        </w:rPr>
      </w:pPr>
    </w:p>
    <w:p w14:paraId="6BD76C7D" w14:textId="77777777" w:rsidR="00B43273" w:rsidRDefault="00B43273">
      <w:pPr>
        <w:rPr>
          <w:rFonts w:ascii="Barlow" w:eastAsia="Barlow" w:hAnsi="Barlow" w:cs="Barlow"/>
          <w:sz w:val="20"/>
          <w:szCs w:val="20"/>
        </w:rPr>
      </w:pPr>
    </w:p>
    <w:p w14:paraId="4269DFEF" w14:textId="77777777" w:rsidR="00B43273" w:rsidRDefault="00B43273">
      <w:pPr>
        <w:rPr>
          <w:rFonts w:ascii="Barlow" w:eastAsia="Barlow" w:hAnsi="Barlow" w:cs="Barlow"/>
          <w:sz w:val="20"/>
          <w:szCs w:val="20"/>
        </w:rPr>
      </w:pPr>
    </w:p>
    <w:p w14:paraId="72C0BCA5" w14:textId="77777777" w:rsidR="00B43273" w:rsidRDefault="00B43273">
      <w:pPr>
        <w:rPr>
          <w:rFonts w:ascii="Barlow" w:eastAsia="Barlow" w:hAnsi="Barlow" w:cs="Barlow"/>
          <w:sz w:val="20"/>
          <w:szCs w:val="20"/>
        </w:rPr>
      </w:pPr>
    </w:p>
    <w:p w14:paraId="67120A90" w14:textId="77777777" w:rsidR="00B43273" w:rsidRDefault="00000000">
      <w:pPr>
        <w:tabs>
          <w:tab w:val="left" w:pos="2640"/>
        </w:tabs>
        <w:spacing w:before="29"/>
        <w:ind w:left="222"/>
        <w:rPr>
          <w:rFonts w:ascii="Barlow" w:eastAsia="Barlow" w:hAnsi="Barlow" w:cs="Barlow"/>
          <w:sz w:val="20"/>
          <w:szCs w:val="20"/>
        </w:rPr>
      </w:pPr>
      <w:r>
        <w:rPr>
          <w:rFonts w:ascii="Barlow" w:eastAsia="Barlow" w:hAnsi="Barlow" w:cs="Barlow"/>
          <w:sz w:val="20"/>
          <w:szCs w:val="20"/>
        </w:rPr>
        <w:t>Firma Representante Legal: ___________________________________</w:t>
      </w:r>
      <w:r>
        <w:rPr>
          <w:rFonts w:ascii="Barlow" w:eastAsia="Barlow" w:hAnsi="Barlow" w:cs="Barlow"/>
          <w:sz w:val="20"/>
          <w:szCs w:val="20"/>
        </w:rPr>
        <w:tab/>
      </w:r>
    </w:p>
    <w:p w14:paraId="3A2C23A2" w14:textId="77777777" w:rsidR="00B43273" w:rsidRDefault="00000000">
      <w:pPr>
        <w:spacing w:before="72"/>
        <w:ind w:left="222" w:right="4727"/>
        <w:rPr>
          <w:rFonts w:ascii="Barlow" w:eastAsia="Barlow" w:hAnsi="Barlow" w:cs="Barlow"/>
          <w:sz w:val="20"/>
          <w:szCs w:val="20"/>
        </w:rPr>
      </w:pPr>
      <w:r>
        <w:rPr>
          <w:rFonts w:ascii="Barlow" w:eastAsia="Barlow" w:hAnsi="Barlow" w:cs="Barlow"/>
          <w:sz w:val="20"/>
          <w:szCs w:val="20"/>
        </w:rPr>
        <w:t xml:space="preserve">Nombre: </w:t>
      </w:r>
    </w:p>
    <w:p w14:paraId="4A5FD837" w14:textId="77777777" w:rsidR="00B43273" w:rsidRDefault="00000000">
      <w:pPr>
        <w:spacing w:before="72"/>
        <w:ind w:left="222" w:right="6261"/>
        <w:rPr>
          <w:rFonts w:ascii="Barlow" w:eastAsia="Barlow" w:hAnsi="Barlow" w:cs="Barlow"/>
          <w:sz w:val="20"/>
          <w:szCs w:val="20"/>
        </w:rPr>
      </w:pPr>
      <w:r>
        <w:rPr>
          <w:rFonts w:ascii="Barlow" w:eastAsia="Barlow" w:hAnsi="Barlow" w:cs="Barlow"/>
          <w:sz w:val="20"/>
          <w:szCs w:val="20"/>
        </w:rPr>
        <w:t>Cédula de ciudadanía:</w:t>
      </w:r>
    </w:p>
    <w:p w14:paraId="59F69211" w14:textId="77777777" w:rsidR="00B43273" w:rsidRDefault="00B43273">
      <w:pPr>
        <w:spacing w:before="72"/>
        <w:ind w:left="222" w:right="6261"/>
        <w:rPr>
          <w:rFonts w:ascii="Barlow" w:eastAsia="Barlow" w:hAnsi="Barlow" w:cs="Barlow"/>
          <w:sz w:val="20"/>
          <w:szCs w:val="20"/>
        </w:rPr>
      </w:pPr>
    </w:p>
    <w:p w14:paraId="634E7914" w14:textId="77777777" w:rsidR="00B43273" w:rsidRDefault="00B43273">
      <w:pPr>
        <w:spacing w:before="72"/>
        <w:ind w:left="222" w:right="6261"/>
        <w:rPr>
          <w:rFonts w:ascii="Barlow" w:eastAsia="Barlow" w:hAnsi="Barlow" w:cs="Barlow"/>
          <w:sz w:val="20"/>
          <w:szCs w:val="20"/>
        </w:rPr>
      </w:pPr>
    </w:p>
    <w:p w14:paraId="5487EB7A" w14:textId="77777777" w:rsidR="00B43273" w:rsidRDefault="00B43273">
      <w:pPr>
        <w:spacing w:before="72"/>
        <w:ind w:left="222" w:right="6261"/>
        <w:rPr>
          <w:rFonts w:ascii="Barlow" w:eastAsia="Barlow" w:hAnsi="Barlow" w:cs="Barlow"/>
          <w:sz w:val="20"/>
          <w:szCs w:val="20"/>
        </w:rPr>
      </w:pPr>
    </w:p>
    <w:p w14:paraId="7D6180C8" w14:textId="77777777" w:rsidR="00B43273" w:rsidRDefault="00000000">
      <w:pPr>
        <w:jc w:val="center"/>
        <w:rPr>
          <w:rFonts w:ascii="Barlow" w:eastAsia="Barlow" w:hAnsi="Barlow" w:cs="Barlow"/>
          <w:b/>
          <w:bCs/>
          <w:sz w:val="20"/>
          <w:szCs w:val="20"/>
        </w:rPr>
      </w:pPr>
      <w:r>
        <w:rPr>
          <w:rFonts w:ascii="Barlow" w:eastAsia="Barlow" w:hAnsi="Barlow" w:cs="Barlow"/>
          <w:b/>
          <w:bCs/>
          <w:sz w:val="20"/>
          <w:szCs w:val="20"/>
        </w:rPr>
        <w:t>ANEXO No.4</w:t>
      </w:r>
    </w:p>
    <w:p w14:paraId="20967437" w14:textId="77777777" w:rsidR="00B43273" w:rsidRDefault="00000000">
      <w:pPr>
        <w:ind w:right="49"/>
        <w:jc w:val="center"/>
        <w:rPr>
          <w:rFonts w:ascii="Barlow" w:eastAsia="Barlow" w:hAnsi="Barlow" w:cs="Barlow"/>
          <w:b/>
          <w:bCs/>
          <w:color w:val="131F25"/>
          <w:sz w:val="20"/>
          <w:szCs w:val="20"/>
        </w:rPr>
      </w:pPr>
      <w:r>
        <w:rPr>
          <w:rFonts w:ascii="Barlow" w:eastAsia="Barlow" w:hAnsi="Barlow" w:cs="Barlow"/>
          <w:b/>
          <w:bCs/>
          <w:color w:val="131F25"/>
          <w:sz w:val="20"/>
          <w:szCs w:val="20"/>
        </w:rPr>
        <w:t xml:space="preserve">DECLARACIÓN DE AUSENCIA DE CONFLICTO DE INTERÉS Y NO INHABILIDADES E INCOMPATIBILIDADES </w:t>
      </w:r>
    </w:p>
    <w:p w14:paraId="46F529B0" w14:textId="77777777" w:rsidR="00B43273" w:rsidRDefault="00B43273">
      <w:pPr>
        <w:ind w:right="49"/>
        <w:jc w:val="center"/>
        <w:rPr>
          <w:rFonts w:ascii="Barlow" w:eastAsia="Barlow" w:hAnsi="Barlow" w:cs="Barlow"/>
          <w:color w:val="131F25"/>
          <w:sz w:val="20"/>
          <w:szCs w:val="20"/>
        </w:rPr>
      </w:pPr>
    </w:p>
    <w:p w14:paraId="464D1842" w14:textId="77777777" w:rsidR="00B43273"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Yo, [Nombre completo del Representante Legal], identificado con C.C. No. [Número], actuando en representación legal de la persona jurídica [Nombre de la Empresa], con NIT No. [Número], en calidad de proponente para integrar el Portafolio de Proveedores y Aliados Estratégicos de la Plataforma Soluciones Tequendama, manifiesto bajo la gravedad de juramento:</w:t>
      </w:r>
    </w:p>
    <w:p w14:paraId="16A87538" w14:textId="77777777" w:rsidR="00B43273" w:rsidRDefault="00B43273">
      <w:pPr>
        <w:ind w:right="49"/>
        <w:jc w:val="both"/>
        <w:rPr>
          <w:rFonts w:ascii="Barlow" w:eastAsia="Barlow" w:hAnsi="Barlow" w:cs="Barlow"/>
          <w:color w:val="131F25"/>
          <w:sz w:val="20"/>
          <w:szCs w:val="20"/>
        </w:rPr>
      </w:pPr>
    </w:p>
    <w:p w14:paraId="57A5A5A2" w14:textId="77777777" w:rsidR="00B43273"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Que conozco y entiendo el alcance de las disposiciones contenidas en la Ley 80 de 1993, la Ley 1150 de 2007, la Ley 1474 de 2011, y demás normas que regulan las causales de inhabilidades e incompatibilidades, así como las disposiciones sobre el conflicto de interés y los principios de transparencia, moralidad, e imparcialidad en la función pública.</w:t>
      </w:r>
    </w:p>
    <w:p w14:paraId="08D00BDA" w14:textId="77777777" w:rsidR="00B43273" w:rsidRDefault="00B43273">
      <w:pPr>
        <w:ind w:right="49"/>
        <w:jc w:val="both"/>
        <w:rPr>
          <w:rFonts w:ascii="Barlow" w:eastAsia="Barlow" w:hAnsi="Barlow" w:cs="Barlow"/>
          <w:color w:val="131F25"/>
          <w:sz w:val="20"/>
          <w:szCs w:val="20"/>
        </w:rPr>
      </w:pPr>
    </w:p>
    <w:p w14:paraId="30634F10" w14:textId="77777777" w:rsidR="00B43273"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Que no me encuentro incurso en ninguna causal de inhabilidad, incompatibilidad o conflicto de interés para contratar con el Estado colombiano, de acuerdo con la normativa vigente.</w:t>
      </w:r>
    </w:p>
    <w:p w14:paraId="6CDCDA5F" w14:textId="77777777" w:rsidR="00B43273" w:rsidRDefault="00B43273">
      <w:pPr>
        <w:ind w:right="49"/>
        <w:jc w:val="both"/>
        <w:rPr>
          <w:rFonts w:ascii="Barlow" w:eastAsia="Barlow" w:hAnsi="Barlow" w:cs="Barlow"/>
          <w:color w:val="131F25"/>
          <w:sz w:val="20"/>
          <w:szCs w:val="20"/>
        </w:rPr>
      </w:pPr>
    </w:p>
    <w:p w14:paraId="6FB26C3D" w14:textId="77777777" w:rsidR="00B43273"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Que no tengo vínculos laborales, comerciales, familiares o personales con funcionarios o servidores públicos de la entidad contratante que puedan configurar un conflicto de interés real, potencial o aparente que afecte la imparcialidad del proceso.</w:t>
      </w:r>
    </w:p>
    <w:p w14:paraId="2AEF5892" w14:textId="77777777" w:rsidR="00B43273" w:rsidRDefault="00B43273">
      <w:pPr>
        <w:ind w:right="49"/>
        <w:jc w:val="both"/>
        <w:rPr>
          <w:rFonts w:ascii="Barlow" w:eastAsia="Barlow" w:hAnsi="Barlow" w:cs="Barlow"/>
          <w:color w:val="131F25"/>
          <w:sz w:val="20"/>
          <w:szCs w:val="20"/>
        </w:rPr>
      </w:pPr>
    </w:p>
    <w:p w14:paraId="3B25AEFC" w14:textId="77777777" w:rsidR="00B43273"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Que me comprometo a informar de manera inmediata y por escrito a la entidad contratante si durante la ejecución del contrato llegare a presentarse una situación que configure o pueda configurar un conflicto de interés.</w:t>
      </w:r>
    </w:p>
    <w:p w14:paraId="2FB6BA23" w14:textId="77777777" w:rsidR="00B43273" w:rsidRDefault="00B43273">
      <w:pPr>
        <w:ind w:right="49"/>
        <w:jc w:val="both"/>
        <w:rPr>
          <w:rFonts w:ascii="Barlow" w:eastAsia="Barlow" w:hAnsi="Barlow" w:cs="Barlow"/>
          <w:color w:val="131F25"/>
          <w:sz w:val="20"/>
          <w:szCs w:val="20"/>
        </w:rPr>
      </w:pPr>
    </w:p>
    <w:p w14:paraId="100F9A39" w14:textId="77777777" w:rsidR="00B43273"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Que soy consciente de que el suministro de información falsa o la omisión de hechos relevantes relacionados con conflictos de interés puede acarrear sanciones legales, contractuales y disciplinarias conforme a la ley colombiana.</w:t>
      </w:r>
    </w:p>
    <w:p w14:paraId="419C3773" w14:textId="77777777" w:rsidR="00B43273" w:rsidRDefault="00B43273">
      <w:pPr>
        <w:ind w:right="49"/>
        <w:jc w:val="both"/>
        <w:rPr>
          <w:rFonts w:ascii="Barlow" w:eastAsia="Barlow" w:hAnsi="Barlow" w:cs="Barlow"/>
          <w:color w:val="131F25"/>
          <w:sz w:val="20"/>
          <w:szCs w:val="20"/>
        </w:rPr>
      </w:pPr>
    </w:p>
    <w:p w14:paraId="21082034" w14:textId="77777777" w:rsidR="00B43273"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En constancia de lo anterior, firmo la presente declaración en [Ciudad], a los [Días] del mes de [Mes] de 2026</w:t>
      </w:r>
    </w:p>
    <w:p w14:paraId="4FC8342B" w14:textId="77777777" w:rsidR="00B43273" w:rsidRDefault="00B43273">
      <w:pPr>
        <w:ind w:right="49"/>
        <w:jc w:val="both"/>
        <w:rPr>
          <w:rFonts w:ascii="Barlow" w:eastAsia="Barlow" w:hAnsi="Barlow" w:cs="Barlow"/>
          <w:color w:val="131F25"/>
          <w:sz w:val="20"/>
          <w:szCs w:val="20"/>
        </w:rPr>
      </w:pPr>
    </w:p>
    <w:p w14:paraId="4E864830" w14:textId="77777777" w:rsidR="00B43273" w:rsidRDefault="00B43273">
      <w:pPr>
        <w:ind w:right="49"/>
        <w:jc w:val="both"/>
        <w:rPr>
          <w:rFonts w:ascii="Barlow" w:eastAsia="Barlow" w:hAnsi="Barlow" w:cs="Barlow"/>
          <w:color w:val="131F25"/>
          <w:sz w:val="20"/>
          <w:szCs w:val="20"/>
        </w:rPr>
      </w:pPr>
    </w:p>
    <w:p w14:paraId="108C28DD" w14:textId="77777777" w:rsidR="00B43273" w:rsidRDefault="00B43273">
      <w:pPr>
        <w:ind w:right="49"/>
        <w:jc w:val="both"/>
        <w:rPr>
          <w:rFonts w:ascii="Barlow" w:eastAsia="Barlow" w:hAnsi="Barlow" w:cs="Barlow"/>
          <w:color w:val="131F25"/>
          <w:sz w:val="20"/>
          <w:szCs w:val="20"/>
        </w:rPr>
      </w:pPr>
    </w:p>
    <w:p w14:paraId="6C086E70" w14:textId="77777777" w:rsidR="00B43273" w:rsidRDefault="00B43273">
      <w:pPr>
        <w:ind w:right="49"/>
        <w:jc w:val="both"/>
        <w:rPr>
          <w:rFonts w:ascii="Barlow" w:eastAsia="Barlow" w:hAnsi="Barlow" w:cs="Barlow"/>
          <w:color w:val="131F25"/>
          <w:sz w:val="20"/>
          <w:szCs w:val="20"/>
        </w:rPr>
      </w:pPr>
    </w:p>
    <w:p w14:paraId="1A81BBD2" w14:textId="77777777" w:rsidR="00B43273"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Firma del Contratista o Representante Legal</w:t>
      </w:r>
    </w:p>
    <w:p w14:paraId="7E0F27F3" w14:textId="77777777" w:rsidR="00B43273"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Nombre: _______________________</w:t>
      </w:r>
    </w:p>
    <w:p w14:paraId="267C8C1E" w14:textId="77777777" w:rsidR="00B43273"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Cédula / NIT: ___________________</w:t>
      </w:r>
    </w:p>
    <w:p w14:paraId="131811AD" w14:textId="77777777" w:rsidR="00B43273"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Fecha: _________________________</w:t>
      </w:r>
    </w:p>
    <w:p w14:paraId="1D6AC4DC" w14:textId="77777777" w:rsidR="00B43273"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Ciudad: ________________________</w:t>
      </w:r>
    </w:p>
    <w:p w14:paraId="240EE971" w14:textId="77777777" w:rsidR="00B43273" w:rsidRDefault="00B43273">
      <w:pPr>
        <w:ind w:left="-425" w:right="-419"/>
        <w:jc w:val="both"/>
        <w:rPr>
          <w:rFonts w:ascii="Barlow" w:eastAsia="Barlow" w:hAnsi="Barlow" w:cs="Barlow"/>
          <w:color w:val="131F25"/>
        </w:rPr>
      </w:pPr>
    </w:p>
    <w:p w14:paraId="6B1E4C65" w14:textId="77777777" w:rsidR="00B43273" w:rsidRDefault="00B43273"/>
    <w:p w14:paraId="0465AF50" w14:textId="77777777" w:rsidR="00B43273" w:rsidRDefault="00B43273"/>
    <w:p w14:paraId="4C0343D6" w14:textId="77777777" w:rsidR="00B43273" w:rsidRDefault="00B43273"/>
    <w:p w14:paraId="344E564A" w14:textId="77777777" w:rsidR="00B43273" w:rsidRDefault="00B43273"/>
    <w:p w14:paraId="3C511DCA" w14:textId="77777777" w:rsidR="00B43273" w:rsidRDefault="00B43273"/>
    <w:p w14:paraId="0EF09E1C" w14:textId="77777777" w:rsidR="00B43273" w:rsidRDefault="00B43273"/>
    <w:p w14:paraId="3FEE55D7" w14:textId="77777777" w:rsidR="00B43273" w:rsidRDefault="00B43273"/>
    <w:p w14:paraId="355FDF64" w14:textId="77777777" w:rsidR="00B43273" w:rsidRDefault="00B43273"/>
    <w:p w14:paraId="3A09C157" w14:textId="77777777" w:rsidR="00B43273" w:rsidRDefault="00B43273"/>
    <w:p w14:paraId="234B016C" w14:textId="77777777" w:rsidR="00B43273" w:rsidRDefault="00B43273"/>
    <w:p w14:paraId="0F824568" w14:textId="77777777" w:rsidR="00B43273" w:rsidRDefault="00B43273"/>
    <w:p w14:paraId="13AD70F7" w14:textId="77777777" w:rsidR="00B43273" w:rsidRDefault="00B43273">
      <w:pPr>
        <w:rPr>
          <w:rFonts w:ascii="Barlow" w:eastAsia="Barlow" w:hAnsi="Barlow" w:cs="Barlow"/>
          <w:b/>
          <w:bCs/>
          <w:sz w:val="20"/>
          <w:szCs w:val="20"/>
        </w:rPr>
      </w:pPr>
    </w:p>
    <w:p w14:paraId="7FD36076" w14:textId="77777777" w:rsidR="00B43273" w:rsidRDefault="00000000">
      <w:pPr>
        <w:jc w:val="center"/>
        <w:rPr>
          <w:rFonts w:ascii="Barlow" w:eastAsia="Barlow" w:hAnsi="Barlow" w:cs="Barlow"/>
          <w:b/>
          <w:bCs/>
          <w:sz w:val="20"/>
          <w:szCs w:val="20"/>
        </w:rPr>
      </w:pPr>
      <w:r>
        <w:rPr>
          <w:rFonts w:ascii="Barlow" w:eastAsia="Barlow" w:hAnsi="Barlow" w:cs="Barlow"/>
          <w:b/>
          <w:bCs/>
          <w:sz w:val="20"/>
          <w:szCs w:val="20"/>
        </w:rPr>
        <w:t>ANEXO No.5</w:t>
      </w:r>
    </w:p>
    <w:p w14:paraId="6B287990" w14:textId="77777777" w:rsidR="00B43273" w:rsidRDefault="00000000">
      <w:pPr>
        <w:jc w:val="center"/>
        <w:rPr>
          <w:rFonts w:ascii="Barlow" w:eastAsia="Barlow" w:hAnsi="Barlow" w:cs="Barlow"/>
          <w:b/>
          <w:bCs/>
          <w:sz w:val="20"/>
          <w:szCs w:val="20"/>
        </w:rPr>
      </w:pPr>
      <w:r>
        <w:rPr>
          <w:rFonts w:ascii="Barlow" w:eastAsia="Barlow" w:hAnsi="Barlow" w:cs="Barlow"/>
          <w:b/>
          <w:bCs/>
          <w:sz w:val="20"/>
          <w:szCs w:val="20"/>
        </w:rPr>
        <w:t>PACTO DE TRANSPARENCIA</w:t>
      </w:r>
    </w:p>
    <w:p w14:paraId="0ACC7C55" w14:textId="77777777" w:rsidR="00B43273" w:rsidRDefault="00B43273">
      <w:pPr>
        <w:jc w:val="both"/>
        <w:rPr>
          <w:rFonts w:ascii="Barlow" w:eastAsia="Barlow" w:hAnsi="Barlow" w:cs="Barlow"/>
          <w:sz w:val="20"/>
          <w:szCs w:val="20"/>
        </w:rPr>
      </w:pPr>
    </w:p>
    <w:p w14:paraId="61CA7576" w14:textId="77777777" w:rsidR="00B43273" w:rsidRDefault="00000000">
      <w:pPr>
        <w:jc w:val="center"/>
        <w:rPr>
          <w:rFonts w:ascii="Barlow" w:eastAsia="Barlow" w:hAnsi="Barlow" w:cs="Barlow"/>
          <w:b/>
          <w:bCs/>
          <w:sz w:val="20"/>
          <w:szCs w:val="20"/>
        </w:rPr>
      </w:pPr>
      <w:r>
        <w:rPr>
          <w:rFonts w:ascii="Barlow" w:eastAsia="Barlow" w:hAnsi="Barlow" w:cs="Barlow"/>
          <w:b/>
          <w:bCs/>
          <w:sz w:val="20"/>
          <w:szCs w:val="20"/>
        </w:rPr>
        <w:t>LA CONTRATACIÓN EN LA SOCIEDAD TEQUENDAMA S.A.,</w:t>
      </w:r>
    </w:p>
    <w:p w14:paraId="2F090CA1" w14:textId="77777777" w:rsidR="00B43273" w:rsidRDefault="00000000">
      <w:pPr>
        <w:jc w:val="center"/>
        <w:rPr>
          <w:rFonts w:ascii="Barlow" w:eastAsia="Barlow" w:hAnsi="Barlow" w:cs="Barlow"/>
          <w:b/>
          <w:bCs/>
          <w:sz w:val="20"/>
          <w:szCs w:val="20"/>
        </w:rPr>
      </w:pPr>
      <w:r>
        <w:rPr>
          <w:rFonts w:ascii="Barlow" w:eastAsia="Barlow" w:hAnsi="Barlow" w:cs="Barlow"/>
          <w:b/>
          <w:bCs/>
          <w:sz w:val="20"/>
          <w:szCs w:val="20"/>
        </w:rPr>
        <w:t>UN EJEMPLO DE INTEGRIDAD</w:t>
      </w:r>
    </w:p>
    <w:p w14:paraId="09365163" w14:textId="77777777" w:rsidR="00B43273" w:rsidRDefault="00B43273">
      <w:pPr>
        <w:rPr>
          <w:rFonts w:ascii="Barlow" w:eastAsia="Barlow" w:hAnsi="Barlow" w:cs="Barlow"/>
          <w:b/>
          <w:bCs/>
          <w:sz w:val="20"/>
          <w:szCs w:val="20"/>
        </w:rPr>
      </w:pPr>
    </w:p>
    <w:p w14:paraId="03DCEEBA" w14:textId="77777777" w:rsidR="00B43273" w:rsidRDefault="00000000">
      <w:pPr>
        <w:jc w:val="center"/>
        <w:rPr>
          <w:rFonts w:ascii="Barlow" w:eastAsia="Barlow" w:hAnsi="Barlow" w:cs="Barlow"/>
          <w:b/>
          <w:bCs/>
          <w:sz w:val="20"/>
          <w:szCs w:val="20"/>
        </w:rPr>
      </w:pPr>
      <w:r>
        <w:rPr>
          <w:rFonts w:ascii="Barlow" w:eastAsia="Barlow" w:hAnsi="Barlow" w:cs="Barlow"/>
          <w:b/>
          <w:bCs/>
          <w:sz w:val="20"/>
          <w:szCs w:val="20"/>
        </w:rPr>
        <w:t>DECLARACIÓN ÉTICA DE LOS CONTRATISTAS AL SERVICIO DE LA SOCIEDAD TEQUENDAMA S.A</w:t>
      </w:r>
      <w:r>
        <w:rPr>
          <w:rFonts w:ascii="Barlow" w:eastAsia="Barlow" w:hAnsi="Barlow" w:cs="Barlow"/>
          <w:sz w:val="20"/>
          <w:szCs w:val="20"/>
        </w:rPr>
        <w:t>.</w:t>
      </w:r>
    </w:p>
    <w:p w14:paraId="4DBF0C0B" w14:textId="77777777" w:rsidR="00B43273" w:rsidRDefault="00B43273">
      <w:pPr>
        <w:jc w:val="both"/>
        <w:rPr>
          <w:rFonts w:ascii="Barlow" w:eastAsia="Barlow" w:hAnsi="Barlow" w:cs="Barlow"/>
          <w:sz w:val="20"/>
          <w:szCs w:val="20"/>
        </w:rPr>
      </w:pPr>
    </w:p>
    <w:p w14:paraId="353DDDDC" w14:textId="77777777" w:rsidR="00B43273" w:rsidRDefault="00000000">
      <w:pPr>
        <w:jc w:val="both"/>
        <w:rPr>
          <w:rFonts w:ascii="Barlow" w:eastAsia="Barlow" w:hAnsi="Barlow" w:cs="Barlow"/>
          <w:b/>
          <w:bCs/>
          <w:sz w:val="20"/>
          <w:szCs w:val="20"/>
        </w:rPr>
      </w:pPr>
      <w:r>
        <w:rPr>
          <w:rFonts w:ascii="Barlow" w:eastAsia="Barlow" w:hAnsi="Barlow" w:cs="Barlow"/>
          <w:b/>
          <w:bCs/>
          <w:sz w:val="20"/>
          <w:szCs w:val="20"/>
        </w:rPr>
        <w:t xml:space="preserve">XXXXX, </w:t>
      </w:r>
      <w:r>
        <w:rPr>
          <w:rFonts w:ascii="Barlow" w:eastAsia="Barlow" w:hAnsi="Barlow" w:cs="Barlow"/>
          <w:sz w:val="20"/>
          <w:szCs w:val="20"/>
        </w:rPr>
        <w:t xml:space="preserve">representada legalmente por </w:t>
      </w:r>
      <w:r>
        <w:rPr>
          <w:rFonts w:ascii="Barlow" w:eastAsia="Barlow" w:hAnsi="Barlow" w:cs="Barlow"/>
          <w:b/>
          <w:bCs/>
          <w:sz w:val="20"/>
          <w:szCs w:val="20"/>
        </w:rPr>
        <w:t xml:space="preserve">XXXXX, </w:t>
      </w:r>
      <w:r>
        <w:rPr>
          <w:rFonts w:ascii="Barlow" w:eastAsia="Barlow" w:hAnsi="Barlow" w:cs="Barlow"/>
          <w:sz w:val="20"/>
          <w:szCs w:val="20"/>
        </w:rPr>
        <w:t xml:space="preserve">identificado con número de cédula </w:t>
      </w:r>
      <w:r>
        <w:rPr>
          <w:rFonts w:ascii="Barlow" w:eastAsia="Barlow" w:hAnsi="Barlow" w:cs="Barlow"/>
          <w:b/>
          <w:bCs/>
          <w:sz w:val="20"/>
          <w:szCs w:val="20"/>
        </w:rPr>
        <w:t>C.C. No. XXXXX</w:t>
      </w:r>
      <w:r>
        <w:rPr>
          <w:rFonts w:ascii="Barlow" w:eastAsia="Barlow" w:hAnsi="Barlow" w:cs="Barlow"/>
          <w:sz w:val="20"/>
          <w:szCs w:val="20"/>
        </w:rPr>
        <w:t>, conocedor de las políticas que se han dictado en materia de lucha contra la corrupción, de los esfuerzos del Gobierno Nacional en la materia y teniendo en cuenta que:</w:t>
      </w:r>
    </w:p>
    <w:p w14:paraId="21750EED" w14:textId="77777777" w:rsidR="00B43273" w:rsidRDefault="00B43273">
      <w:pPr>
        <w:jc w:val="both"/>
        <w:rPr>
          <w:rFonts w:ascii="Barlow" w:eastAsia="Barlow" w:hAnsi="Barlow" w:cs="Barlow"/>
          <w:sz w:val="20"/>
          <w:szCs w:val="20"/>
        </w:rPr>
      </w:pPr>
    </w:p>
    <w:p w14:paraId="22CA50F3" w14:textId="77777777" w:rsidR="00B43273" w:rsidRDefault="00000000">
      <w:pPr>
        <w:numPr>
          <w:ilvl w:val="0"/>
          <w:numId w:val="5"/>
        </w:numPr>
        <w:jc w:val="both"/>
        <w:rPr>
          <w:rFonts w:ascii="Barlow" w:eastAsia="Barlow" w:hAnsi="Barlow" w:cs="Barlow"/>
          <w:sz w:val="20"/>
          <w:szCs w:val="20"/>
        </w:rPr>
      </w:pPr>
      <w:r>
        <w:rPr>
          <w:rFonts w:ascii="Barlow" w:eastAsia="Barlow" w:hAnsi="Barlow" w:cs="Barlow"/>
          <w:sz w:val="20"/>
          <w:szCs w:val="20"/>
        </w:rPr>
        <w:t>LA SOCIEDAD TEQUENDAMA S.A. se constituyó en una isla de integridad, con el acompañamiento de transparencia por Colombia, con el propósito de implementar medidas relacionadas con el mejoramiento en procesos y procedimientos que favorecen la transparencia de las contrataciones.</w:t>
      </w:r>
    </w:p>
    <w:p w14:paraId="46902C41" w14:textId="77777777" w:rsidR="00B43273" w:rsidRDefault="00B43273">
      <w:pPr>
        <w:jc w:val="both"/>
        <w:rPr>
          <w:rFonts w:ascii="Barlow" w:eastAsia="Barlow" w:hAnsi="Barlow" w:cs="Barlow"/>
          <w:sz w:val="20"/>
          <w:szCs w:val="20"/>
        </w:rPr>
      </w:pPr>
    </w:p>
    <w:p w14:paraId="23FE9960" w14:textId="77777777" w:rsidR="00B43273" w:rsidRDefault="00000000">
      <w:pPr>
        <w:numPr>
          <w:ilvl w:val="0"/>
          <w:numId w:val="5"/>
        </w:numPr>
        <w:jc w:val="both"/>
        <w:rPr>
          <w:rFonts w:ascii="Barlow" w:eastAsia="Barlow" w:hAnsi="Barlow" w:cs="Barlow"/>
          <w:sz w:val="20"/>
          <w:szCs w:val="20"/>
        </w:rPr>
      </w:pPr>
      <w:r>
        <w:rPr>
          <w:rFonts w:ascii="Barlow" w:eastAsia="Barlow" w:hAnsi="Barlow" w:cs="Barlow"/>
          <w:sz w:val="20"/>
          <w:szCs w:val="20"/>
        </w:rPr>
        <w:t>LA SOCIEDAD TEQUENDAMA S.A. se comprometió con la suscripción de pactos de integridad con sus diferentes factores (funcionarios, contratistas, y clientes).</w:t>
      </w:r>
    </w:p>
    <w:p w14:paraId="794EB098" w14:textId="77777777" w:rsidR="00B43273" w:rsidRDefault="00B43273">
      <w:pPr>
        <w:jc w:val="both"/>
        <w:rPr>
          <w:rFonts w:ascii="Barlow" w:eastAsia="Barlow" w:hAnsi="Barlow" w:cs="Barlow"/>
          <w:sz w:val="20"/>
          <w:szCs w:val="20"/>
        </w:rPr>
      </w:pPr>
    </w:p>
    <w:p w14:paraId="5AD9A450" w14:textId="77777777" w:rsidR="00B43273" w:rsidRDefault="00000000">
      <w:pPr>
        <w:numPr>
          <w:ilvl w:val="0"/>
          <w:numId w:val="5"/>
        </w:numPr>
        <w:jc w:val="both"/>
        <w:rPr>
          <w:rFonts w:ascii="Barlow" w:eastAsia="Barlow" w:hAnsi="Barlow" w:cs="Barlow"/>
          <w:sz w:val="20"/>
          <w:szCs w:val="20"/>
        </w:rPr>
      </w:pPr>
      <w:r>
        <w:rPr>
          <w:rFonts w:ascii="Barlow" w:eastAsia="Barlow" w:hAnsi="Barlow" w:cs="Barlow"/>
          <w:sz w:val="20"/>
          <w:szCs w:val="20"/>
        </w:rPr>
        <w:t>La contratación es uno de los principales medios del cumplimiento de los planes y programas diseñados por las entidades estatales.</w:t>
      </w:r>
    </w:p>
    <w:p w14:paraId="6A817CE2" w14:textId="77777777" w:rsidR="00B43273" w:rsidRDefault="00B43273">
      <w:pPr>
        <w:jc w:val="both"/>
        <w:rPr>
          <w:rFonts w:ascii="Barlow" w:eastAsia="Barlow" w:hAnsi="Barlow" w:cs="Barlow"/>
          <w:sz w:val="20"/>
          <w:szCs w:val="20"/>
        </w:rPr>
      </w:pPr>
    </w:p>
    <w:p w14:paraId="04A0D28E" w14:textId="77777777" w:rsidR="00B43273" w:rsidRDefault="00000000">
      <w:pPr>
        <w:numPr>
          <w:ilvl w:val="0"/>
          <w:numId w:val="5"/>
        </w:numPr>
        <w:jc w:val="both"/>
        <w:rPr>
          <w:rFonts w:ascii="Barlow" w:eastAsia="Barlow" w:hAnsi="Barlow" w:cs="Barlow"/>
          <w:sz w:val="20"/>
          <w:szCs w:val="20"/>
        </w:rPr>
      </w:pPr>
      <w:r>
        <w:rPr>
          <w:rFonts w:ascii="Barlow" w:eastAsia="Barlow" w:hAnsi="Barlow" w:cs="Barlow"/>
          <w:sz w:val="20"/>
          <w:szCs w:val="20"/>
        </w:rPr>
        <w:t xml:space="preserve">Es deber de todos los contratistas del estado de salvaguardar la moralidad pública, transparencia, objetividad, legalidad, honradez, lealtad, igualdad, imparcialidad, celeridad, publicidad, economía, neutralidad, eficacia y eficiencia que se deben observar en el cumplimiento de las obligaciones contractuales. </w:t>
      </w:r>
    </w:p>
    <w:p w14:paraId="28BA4D01" w14:textId="77777777" w:rsidR="00B43273" w:rsidRDefault="00B43273">
      <w:pPr>
        <w:jc w:val="both"/>
        <w:rPr>
          <w:rFonts w:ascii="Barlow" w:eastAsia="Barlow" w:hAnsi="Barlow" w:cs="Barlow"/>
          <w:sz w:val="20"/>
          <w:szCs w:val="20"/>
        </w:rPr>
      </w:pPr>
    </w:p>
    <w:p w14:paraId="0E28FAC7" w14:textId="77777777" w:rsidR="00B43273" w:rsidRDefault="00000000">
      <w:pPr>
        <w:numPr>
          <w:ilvl w:val="0"/>
          <w:numId w:val="5"/>
        </w:numPr>
        <w:jc w:val="both"/>
        <w:rPr>
          <w:rFonts w:ascii="Barlow" w:eastAsia="Barlow" w:hAnsi="Barlow" w:cs="Barlow"/>
          <w:sz w:val="20"/>
          <w:szCs w:val="20"/>
        </w:rPr>
      </w:pPr>
      <w:r>
        <w:rPr>
          <w:rFonts w:ascii="Barlow" w:eastAsia="Barlow" w:hAnsi="Barlow" w:cs="Barlow"/>
          <w:sz w:val="20"/>
          <w:szCs w:val="20"/>
        </w:rPr>
        <w:t>Es deber de todos los contratistas, cumplir sus obligaciones contractuales, respetar las prohibiciones conocer y estar sometido el régimen de inhabilidades, incompatibilidades, impedimentos y conflictos de intereses, establecidos en la constitución política, en las leyes y en el manual de ética y conducta de la SOCIEDAD TEQUENDAMA S.A.</w:t>
      </w:r>
    </w:p>
    <w:p w14:paraId="55296ED8" w14:textId="77777777" w:rsidR="00B43273" w:rsidRDefault="00B43273">
      <w:pPr>
        <w:jc w:val="both"/>
        <w:rPr>
          <w:rFonts w:ascii="Barlow" w:eastAsia="Barlow" w:hAnsi="Barlow" w:cs="Barlow"/>
          <w:sz w:val="20"/>
          <w:szCs w:val="20"/>
        </w:rPr>
      </w:pPr>
    </w:p>
    <w:p w14:paraId="318E4A68" w14:textId="77777777" w:rsidR="00B43273" w:rsidRDefault="00000000">
      <w:pPr>
        <w:numPr>
          <w:ilvl w:val="0"/>
          <w:numId w:val="5"/>
        </w:numPr>
        <w:jc w:val="both"/>
        <w:rPr>
          <w:rFonts w:ascii="Barlow" w:eastAsia="Barlow" w:hAnsi="Barlow" w:cs="Barlow"/>
          <w:sz w:val="20"/>
          <w:szCs w:val="20"/>
        </w:rPr>
      </w:pPr>
      <w:r>
        <w:rPr>
          <w:rFonts w:ascii="Barlow" w:eastAsia="Barlow" w:hAnsi="Barlow" w:cs="Barlow"/>
          <w:sz w:val="20"/>
          <w:szCs w:val="20"/>
        </w:rPr>
        <w:t>Es necesario honrar la cultura de la legalidad y probidad de los actos públicos y por ende hacer más transparente la gestión pública.</w:t>
      </w:r>
    </w:p>
    <w:p w14:paraId="3AC94DE0" w14:textId="77777777" w:rsidR="00B43273" w:rsidRDefault="00B43273">
      <w:pPr>
        <w:pBdr>
          <w:top w:val="nil"/>
          <w:left w:val="nil"/>
          <w:bottom w:val="nil"/>
          <w:right w:val="nil"/>
          <w:between w:val="nil"/>
        </w:pBdr>
        <w:ind w:left="720"/>
        <w:rPr>
          <w:rFonts w:ascii="Barlow" w:eastAsia="Barlow" w:hAnsi="Barlow" w:cs="Barlow"/>
          <w:color w:val="000000"/>
          <w:sz w:val="20"/>
          <w:szCs w:val="20"/>
        </w:rPr>
      </w:pPr>
    </w:p>
    <w:p w14:paraId="57BD58E6" w14:textId="77777777" w:rsidR="00B43273" w:rsidRDefault="00000000">
      <w:pPr>
        <w:numPr>
          <w:ilvl w:val="0"/>
          <w:numId w:val="5"/>
        </w:numPr>
        <w:jc w:val="both"/>
        <w:rPr>
          <w:rFonts w:ascii="Barlow" w:eastAsia="Barlow" w:hAnsi="Barlow" w:cs="Barlow"/>
          <w:sz w:val="20"/>
          <w:szCs w:val="20"/>
        </w:rPr>
      </w:pPr>
      <w:r>
        <w:rPr>
          <w:rFonts w:ascii="Barlow" w:eastAsia="Barlow" w:hAnsi="Barlow" w:cs="Barlow"/>
          <w:sz w:val="20"/>
          <w:szCs w:val="20"/>
        </w:rPr>
        <w:t>Se reconoce a la SOCIEDAD TEQUENDAMA S.A. como una entidad comprometida con la aplicación de las políticas para una gestión pública transparente.</w:t>
      </w:r>
    </w:p>
    <w:p w14:paraId="1608572F" w14:textId="77777777" w:rsidR="00B43273" w:rsidRDefault="00B43273">
      <w:pPr>
        <w:jc w:val="both"/>
        <w:rPr>
          <w:rFonts w:ascii="Barlow" w:eastAsia="Barlow" w:hAnsi="Barlow" w:cs="Barlow"/>
          <w:sz w:val="20"/>
          <w:szCs w:val="20"/>
        </w:rPr>
      </w:pPr>
    </w:p>
    <w:p w14:paraId="59056191" w14:textId="77777777" w:rsidR="00B43273" w:rsidRDefault="00000000">
      <w:pPr>
        <w:numPr>
          <w:ilvl w:val="0"/>
          <w:numId w:val="5"/>
        </w:numPr>
        <w:jc w:val="both"/>
        <w:rPr>
          <w:rFonts w:ascii="Barlow" w:eastAsia="Barlow" w:hAnsi="Barlow" w:cs="Barlow"/>
          <w:sz w:val="20"/>
          <w:szCs w:val="20"/>
        </w:rPr>
      </w:pPr>
      <w:r>
        <w:rPr>
          <w:rFonts w:ascii="Barlow" w:eastAsia="Barlow" w:hAnsi="Barlow" w:cs="Barlow"/>
          <w:sz w:val="20"/>
          <w:szCs w:val="20"/>
        </w:rPr>
        <w:t>Me encuentro plenamente identificado con los postulados y principios que rigen la función pública.</w:t>
      </w:r>
    </w:p>
    <w:p w14:paraId="3E7CDA0F" w14:textId="77777777" w:rsidR="00B43273" w:rsidRDefault="00B43273">
      <w:pPr>
        <w:jc w:val="both"/>
        <w:rPr>
          <w:rFonts w:ascii="Barlow" w:eastAsia="Barlow" w:hAnsi="Barlow" w:cs="Barlow"/>
          <w:sz w:val="20"/>
          <w:szCs w:val="20"/>
        </w:rPr>
      </w:pPr>
    </w:p>
    <w:p w14:paraId="56C637E1" w14:textId="77777777" w:rsidR="00B43273" w:rsidRDefault="00000000">
      <w:pPr>
        <w:jc w:val="both"/>
        <w:rPr>
          <w:rFonts w:ascii="Barlow" w:eastAsia="Barlow" w:hAnsi="Barlow" w:cs="Barlow"/>
          <w:sz w:val="20"/>
          <w:szCs w:val="20"/>
        </w:rPr>
      </w:pPr>
      <w:r>
        <w:rPr>
          <w:rFonts w:ascii="Barlow" w:eastAsia="Barlow" w:hAnsi="Barlow" w:cs="Barlow"/>
          <w:sz w:val="20"/>
          <w:szCs w:val="20"/>
        </w:rPr>
        <w:t>Voluntariamente, suscribo este PACTO con el objeto de aportar para la SOCIEDAD TEQUENDAMA S.A., sea un EJEMPLO de INTEGRIDAD, especialmente en los procesos de contratación, asumiendo los siguientes COMPROMISOS:</w:t>
      </w:r>
    </w:p>
    <w:p w14:paraId="0D5AA90E" w14:textId="77777777" w:rsidR="00B43273" w:rsidRDefault="00B43273">
      <w:pPr>
        <w:jc w:val="both"/>
        <w:rPr>
          <w:rFonts w:ascii="Barlow" w:eastAsia="Barlow" w:hAnsi="Barlow" w:cs="Barlow"/>
          <w:sz w:val="20"/>
          <w:szCs w:val="20"/>
        </w:rPr>
      </w:pPr>
    </w:p>
    <w:p w14:paraId="6A142A4B" w14:textId="77777777" w:rsidR="00B43273" w:rsidRDefault="00000000">
      <w:pPr>
        <w:numPr>
          <w:ilvl w:val="0"/>
          <w:numId w:val="6"/>
        </w:numPr>
        <w:jc w:val="both"/>
        <w:rPr>
          <w:sz w:val="20"/>
          <w:szCs w:val="20"/>
        </w:rPr>
      </w:pPr>
      <w:r>
        <w:rPr>
          <w:rFonts w:ascii="Barlow" w:eastAsia="Barlow" w:hAnsi="Barlow" w:cs="Barlow"/>
          <w:sz w:val="20"/>
          <w:szCs w:val="20"/>
        </w:rPr>
        <w:t>Cumplir y hacer cumplir la constitución, y la ley en los reglamentos internos de la SOCIEDAD TEQUENDAMA S.A.  y sus procedimientos.</w:t>
      </w:r>
    </w:p>
    <w:p w14:paraId="22A75F88" w14:textId="77777777" w:rsidR="00B43273" w:rsidRDefault="00B43273">
      <w:pPr>
        <w:jc w:val="both"/>
        <w:rPr>
          <w:rFonts w:ascii="Barlow" w:eastAsia="Barlow" w:hAnsi="Barlow" w:cs="Barlow"/>
          <w:sz w:val="20"/>
          <w:szCs w:val="20"/>
        </w:rPr>
      </w:pPr>
    </w:p>
    <w:p w14:paraId="0A08A78C" w14:textId="77777777" w:rsidR="00B43273" w:rsidRDefault="00000000">
      <w:pPr>
        <w:numPr>
          <w:ilvl w:val="0"/>
          <w:numId w:val="6"/>
        </w:numPr>
        <w:jc w:val="both"/>
        <w:rPr>
          <w:sz w:val="20"/>
          <w:szCs w:val="20"/>
        </w:rPr>
      </w:pPr>
      <w:r>
        <w:rPr>
          <w:rFonts w:ascii="Barlow" w:eastAsia="Barlow" w:hAnsi="Barlow" w:cs="Barlow"/>
          <w:sz w:val="20"/>
          <w:szCs w:val="20"/>
        </w:rPr>
        <w:t>Guardar confidencialidad de la información que llegue a conocer por razón y con ocasión del contrato que ejecuto, de tal forma que se protejan los principios de igualdad de oportunidades y trato no discriminatorio, en particular frente a los potenciales contratistas de bienes y servicios.</w:t>
      </w:r>
    </w:p>
    <w:p w14:paraId="09104FBF" w14:textId="77777777" w:rsidR="00B43273" w:rsidRDefault="00B43273">
      <w:pPr>
        <w:jc w:val="both"/>
        <w:rPr>
          <w:rFonts w:ascii="Barlow" w:eastAsia="Barlow" w:hAnsi="Barlow" w:cs="Barlow"/>
          <w:sz w:val="20"/>
          <w:szCs w:val="20"/>
        </w:rPr>
      </w:pPr>
    </w:p>
    <w:p w14:paraId="51D01A78" w14:textId="77777777" w:rsidR="00B43273" w:rsidRDefault="00000000">
      <w:pPr>
        <w:numPr>
          <w:ilvl w:val="0"/>
          <w:numId w:val="6"/>
        </w:numPr>
        <w:jc w:val="both"/>
        <w:rPr>
          <w:sz w:val="20"/>
          <w:szCs w:val="20"/>
        </w:rPr>
      </w:pPr>
      <w:r>
        <w:rPr>
          <w:rFonts w:ascii="Barlow" w:eastAsia="Barlow" w:hAnsi="Barlow" w:cs="Barlow"/>
          <w:sz w:val="20"/>
          <w:szCs w:val="20"/>
        </w:rPr>
        <w:t>No contratar, ni formar parte de consorcios, uniones temporales u ofertas conjuntas con personas naturales o jurídicas respecto las cuales unido o consorciado haya ejercido la interventora en obras ejecutadas por algunos de los demás miembros del consorcio o unión temporal (cuando aplique)</w:t>
      </w:r>
    </w:p>
    <w:p w14:paraId="37943D65" w14:textId="77777777" w:rsidR="00B43273" w:rsidRDefault="00B43273">
      <w:pPr>
        <w:jc w:val="both"/>
        <w:rPr>
          <w:rFonts w:ascii="Barlow" w:eastAsia="Barlow" w:hAnsi="Barlow" w:cs="Barlow"/>
          <w:sz w:val="20"/>
          <w:szCs w:val="20"/>
        </w:rPr>
      </w:pPr>
    </w:p>
    <w:p w14:paraId="4D041053" w14:textId="77777777" w:rsidR="00B43273" w:rsidRDefault="00000000">
      <w:pPr>
        <w:numPr>
          <w:ilvl w:val="0"/>
          <w:numId w:val="6"/>
        </w:numPr>
        <w:jc w:val="both"/>
        <w:rPr>
          <w:sz w:val="20"/>
          <w:szCs w:val="20"/>
        </w:rPr>
      </w:pPr>
      <w:r>
        <w:rPr>
          <w:rFonts w:ascii="Barlow" w:eastAsia="Barlow" w:hAnsi="Barlow" w:cs="Barlow"/>
          <w:sz w:val="20"/>
          <w:szCs w:val="20"/>
        </w:rPr>
        <w:t>Por último, manifiesto que me mantendré fiel a los principios éticos definidos en el código de ética de la SOCIEDAD TEQUENDAMA S.A.  y, especialmente, a la transparencia e integridad en cada una de las prácticas de trabajo en la institución. En los procesos de contratación y en mis actividades velaré de manera especial por el cabal cumplimiento de los principios de contratación pública relacionados con la eficiencia, la responsabilidad, celebridad, economía e imparcialidad y en la selección de contratistas y de proponentes cuidaré el cumplimiento del principio de igualdad y acceso democrático a la información.</w:t>
      </w:r>
    </w:p>
    <w:p w14:paraId="2FF328AE" w14:textId="77777777" w:rsidR="00B43273" w:rsidRDefault="00B43273">
      <w:pPr>
        <w:jc w:val="both"/>
        <w:rPr>
          <w:rFonts w:ascii="Barlow" w:eastAsia="Barlow" w:hAnsi="Barlow" w:cs="Barlow"/>
          <w:sz w:val="20"/>
          <w:szCs w:val="20"/>
        </w:rPr>
      </w:pPr>
    </w:p>
    <w:p w14:paraId="1E6C5D9A" w14:textId="77777777" w:rsidR="00B43273" w:rsidRDefault="00000000">
      <w:pPr>
        <w:numPr>
          <w:ilvl w:val="0"/>
          <w:numId w:val="6"/>
        </w:numPr>
        <w:jc w:val="both"/>
        <w:rPr>
          <w:sz w:val="20"/>
          <w:szCs w:val="20"/>
        </w:rPr>
      </w:pPr>
      <w:r>
        <w:rPr>
          <w:rFonts w:ascii="Barlow" w:eastAsia="Barlow" w:hAnsi="Barlow" w:cs="Barlow"/>
          <w:sz w:val="20"/>
          <w:szCs w:val="20"/>
        </w:rPr>
        <w:t>Confirman que no han pedido, ni aceptado, ni pedirán, ni aceptarán, de manera directa o a través de terceros, ningún pago u otro favor por parte de las empresas participantes en los procesos de contratación a cambio de favorecerlas en la obtención o retención de un contrato.</w:t>
      </w:r>
    </w:p>
    <w:p w14:paraId="3E4F8DE0" w14:textId="77777777" w:rsidR="00B43273" w:rsidRDefault="00B43273">
      <w:pPr>
        <w:jc w:val="both"/>
        <w:rPr>
          <w:rFonts w:ascii="Barlow" w:eastAsia="Barlow" w:hAnsi="Barlow" w:cs="Barlow"/>
          <w:sz w:val="20"/>
          <w:szCs w:val="20"/>
        </w:rPr>
      </w:pPr>
    </w:p>
    <w:p w14:paraId="0D02954F" w14:textId="77777777" w:rsidR="00B43273" w:rsidRDefault="00B43273">
      <w:pPr>
        <w:jc w:val="both"/>
        <w:rPr>
          <w:rFonts w:ascii="Barlow" w:eastAsia="Barlow" w:hAnsi="Barlow" w:cs="Barlow"/>
          <w:sz w:val="20"/>
          <w:szCs w:val="20"/>
        </w:rPr>
      </w:pPr>
    </w:p>
    <w:p w14:paraId="37269D64" w14:textId="77777777" w:rsidR="00B43273" w:rsidRDefault="00B43273">
      <w:pPr>
        <w:jc w:val="both"/>
        <w:rPr>
          <w:rFonts w:ascii="Barlow" w:eastAsia="Barlow" w:hAnsi="Barlow" w:cs="Barlow"/>
          <w:sz w:val="20"/>
          <w:szCs w:val="20"/>
        </w:rPr>
      </w:pPr>
    </w:p>
    <w:p w14:paraId="5F70C6D0" w14:textId="77777777" w:rsidR="00B43273"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t>Nombre _________________________________________</w:t>
      </w:r>
    </w:p>
    <w:p w14:paraId="04881054" w14:textId="77777777" w:rsidR="00B43273"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r>
      <w:r>
        <w:rPr>
          <w:rFonts w:ascii="Barlow" w:eastAsia="Barlow" w:hAnsi="Barlow" w:cs="Barlow"/>
          <w:sz w:val="20"/>
          <w:szCs w:val="20"/>
        </w:rPr>
        <w:tab/>
        <w:t xml:space="preserve"> </w:t>
      </w:r>
    </w:p>
    <w:p w14:paraId="72E7162B" w14:textId="77777777" w:rsidR="00B43273" w:rsidRDefault="00B43273">
      <w:pPr>
        <w:jc w:val="both"/>
        <w:rPr>
          <w:rFonts w:ascii="Barlow" w:eastAsia="Barlow" w:hAnsi="Barlow" w:cs="Barlow"/>
          <w:sz w:val="20"/>
          <w:szCs w:val="20"/>
        </w:rPr>
      </w:pPr>
    </w:p>
    <w:p w14:paraId="264A5D8B" w14:textId="77777777" w:rsidR="00B43273"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t xml:space="preserve">Firma </w:t>
      </w:r>
    </w:p>
    <w:p w14:paraId="0DF362F5" w14:textId="77777777" w:rsidR="00B43273"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t>CC Nº___________________________________________</w:t>
      </w:r>
    </w:p>
    <w:p w14:paraId="4D281317" w14:textId="77777777" w:rsidR="00B43273"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r>
      <w:r>
        <w:rPr>
          <w:rFonts w:ascii="Barlow" w:eastAsia="Barlow" w:hAnsi="Barlow" w:cs="Barlow"/>
          <w:sz w:val="20"/>
          <w:szCs w:val="20"/>
        </w:rPr>
        <w:tab/>
        <w:t xml:space="preserve"> </w:t>
      </w:r>
    </w:p>
    <w:p w14:paraId="15713B24" w14:textId="77777777" w:rsidR="00B43273" w:rsidRDefault="00B43273">
      <w:pPr>
        <w:rPr>
          <w:rFonts w:ascii="Barlow" w:eastAsia="Barlow" w:hAnsi="Barlow" w:cs="Barlow"/>
          <w:b/>
          <w:bCs/>
          <w:color w:val="000000"/>
          <w:sz w:val="20"/>
          <w:szCs w:val="20"/>
        </w:rPr>
      </w:pPr>
    </w:p>
    <w:p w14:paraId="33F68921" w14:textId="77777777" w:rsidR="00B43273" w:rsidRDefault="00B43273">
      <w:pPr>
        <w:rPr>
          <w:rFonts w:ascii="Barlow" w:eastAsia="Barlow" w:hAnsi="Barlow" w:cs="Barlow"/>
          <w:b/>
          <w:bCs/>
          <w:color w:val="000000"/>
          <w:sz w:val="20"/>
          <w:szCs w:val="20"/>
        </w:rPr>
      </w:pPr>
    </w:p>
    <w:p w14:paraId="13F7818C" w14:textId="77777777" w:rsidR="00B43273" w:rsidRDefault="00B43273">
      <w:pPr>
        <w:rPr>
          <w:rFonts w:ascii="Barlow" w:eastAsia="Barlow" w:hAnsi="Barlow" w:cs="Barlow"/>
          <w:b/>
          <w:bCs/>
          <w:color w:val="000000"/>
          <w:sz w:val="20"/>
          <w:szCs w:val="20"/>
        </w:rPr>
      </w:pPr>
    </w:p>
    <w:p w14:paraId="19318113" w14:textId="77777777" w:rsidR="00B43273" w:rsidRDefault="00B43273">
      <w:pPr>
        <w:rPr>
          <w:rFonts w:ascii="Barlow" w:eastAsia="Barlow" w:hAnsi="Barlow" w:cs="Barlow"/>
          <w:b/>
          <w:bCs/>
          <w:color w:val="000000"/>
          <w:sz w:val="20"/>
          <w:szCs w:val="20"/>
        </w:rPr>
      </w:pPr>
    </w:p>
    <w:p w14:paraId="1B3165A2" w14:textId="77777777" w:rsidR="00B43273" w:rsidRDefault="00B43273">
      <w:pPr>
        <w:rPr>
          <w:rFonts w:ascii="Barlow" w:eastAsia="Barlow" w:hAnsi="Barlow" w:cs="Barlow"/>
          <w:b/>
          <w:bCs/>
          <w:color w:val="000000"/>
          <w:sz w:val="20"/>
          <w:szCs w:val="20"/>
        </w:rPr>
      </w:pPr>
    </w:p>
    <w:p w14:paraId="5114C660" w14:textId="77777777" w:rsidR="00B43273" w:rsidRDefault="00B43273">
      <w:pPr>
        <w:rPr>
          <w:rFonts w:ascii="Barlow" w:eastAsia="Barlow" w:hAnsi="Barlow" w:cs="Barlow"/>
          <w:b/>
          <w:bCs/>
          <w:color w:val="000000"/>
          <w:sz w:val="20"/>
          <w:szCs w:val="20"/>
        </w:rPr>
      </w:pPr>
    </w:p>
    <w:p w14:paraId="250B3881" w14:textId="77777777" w:rsidR="00B43273" w:rsidRDefault="00B43273">
      <w:pPr>
        <w:rPr>
          <w:rFonts w:ascii="Barlow" w:eastAsia="Barlow" w:hAnsi="Barlow" w:cs="Barlow"/>
          <w:b/>
          <w:bCs/>
          <w:color w:val="000000"/>
          <w:sz w:val="20"/>
          <w:szCs w:val="20"/>
        </w:rPr>
      </w:pPr>
    </w:p>
    <w:p w14:paraId="3A83685B" w14:textId="77777777" w:rsidR="00B43273" w:rsidRDefault="00B43273">
      <w:pPr>
        <w:rPr>
          <w:rFonts w:ascii="Barlow" w:eastAsia="Barlow" w:hAnsi="Barlow" w:cs="Barlow"/>
          <w:b/>
          <w:bCs/>
          <w:color w:val="000000"/>
          <w:sz w:val="20"/>
          <w:szCs w:val="20"/>
        </w:rPr>
      </w:pPr>
    </w:p>
    <w:p w14:paraId="5E474D70" w14:textId="77777777" w:rsidR="00B43273" w:rsidRDefault="00B43273">
      <w:pPr>
        <w:rPr>
          <w:rFonts w:ascii="Barlow" w:eastAsia="Barlow" w:hAnsi="Barlow" w:cs="Barlow"/>
          <w:b/>
          <w:bCs/>
          <w:color w:val="000000"/>
          <w:sz w:val="20"/>
          <w:szCs w:val="20"/>
        </w:rPr>
      </w:pPr>
    </w:p>
    <w:p w14:paraId="7072AE7B" w14:textId="77777777" w:rsidR="00B43273" w:rsidRDefault="00B43273">
      <w:pPr>
        <w:rPr>
          <w:rFonts w:ascii="Barlow" w:eastAsia="Barlow" w:hAnsi="Barlow" w:cs="Barlow"/>
          <w:b/>
          <w:bCs/>
          <w:color w:val="000000"/>
          <w:sz w:val="20"/>
          <w:szCs w:val="20"/>
        </w:rPr>
      </w:pPr>
    </w:p>
    <w:p w14:paraId="7A9C9AFE" w14:textId="77777777" w:rsidR="00B43273" w:rsidRDefault="00B43273">
      <w:pPr>
        <w:rPr>
          <w:rFonts w:ascii="Barlow" w:eastAsia="Barlow" w:hAnsi="Barlow" w:cs="Barlow"/>
          <w:b/>
          <w:bCs/>
          <w:color w:val="000000"/>
          <w:sz w:val="20"/>
          <w:szCs w:val="20"/>
        </w:rPr>
      </w:pPr>
    </w:p>
    <w:p w14:paraId="64F2FB48" w14:textId="77777777" w:rsidR="00B43273" w:rsidRDefault="00B43273">
      <w:pPr>
        <w:rPr>
          <w:rFonts w:ascii="Barlow" w:eastAsia="Barlow" w:hAnsi="Barlow" w:cs="Barlow"/>
          <w:b/>
          <w:bCs/>
          <w:color w:val="000000"/>
          <w:sz w:val="20"/>
          <w:szCs w:val="20"/>
        </w:rPr>
      </w:pPr>
    </w:p>
    <w:p w14:paraId="589EE07B" w14:textId="77777777" w:rsidR="00B43273" w:rsidRDefault="00B43273">
      <w:pPr>
        <w:rPr>
          <w:rFonts w:ascii="Barlow" w:eastAsia="Barlow" w:hAnsi="Barlow" w:cs="Barlow"/>
          <w:b/>
          <w:bCs/>
          <w:color w:val="000000"/>
          <w:sz w:val="20"/>
          <w:szCs w:val="20"/>
        </w:rPr>
      </w:pPr>
    </w:p>
    <w:p w14:paraId="6216BB07" w14:textId="77777777" w:rsidR="00B43273" w:rsidRDefault="00B43273">
      <w:pPr>
        <w:rPr>
          <w:rFonts w:ascii="Barlow" w:eastAsia="Barlow" w:hAnsi="Barlow" w:cs="Barlow"/>
          <w:b/>
          <w:bCs/>
          <w:color w:val="000000"/>
          <w:sz w:val="20"/>
          <w:szCs w:val="20"/>
        </w:rPr>
      </w:pPr>
    </w:p>
    <w:p w14:paraId="1D11EE69" w14:textId="77777777" w:rsidR="00B43273" w:rsidRDefault="00B43273">
      <w:pPr>
        <w:rPr>
          <w:rFonts w:ascii="Barlow" w:eastAsia="Barlow" w:hAnsi="Barlow" w:cs="Barlow"/>
          <w:b/>
          <w:bCs/>
          <w:color w:val="000000"/>
          <w:sz w:val="20"/>
          <w:szCs w:val="20"/>
        </w:rPr>
      </w:pPr>
    </w:p>
    <w:p w14:paraId="53F3F714" w14:textId="77777777" w:rsidR="00B43273" w:rsidRDefault="00B43273">
      <w:pPr>
        <w:rPr>
          <w:rFonts w:ascii="Barlow" w:eastAsia="Barlow" w:hAnsi="Barlow" w:cs="Barlow"/>
          <w:b/>
          <w:bCs/>
          <w:color w:val="000000"/>
          <w:sz w:val="20"/>
          <w:szCs w:val="20"/>
        </w:rPr>
      </w:pPr>
    </w:p>
    <w:p w14:paraId="515A984D" w14:textId="77777777" w:rsidR="00B43273" w:rsidRDefault="00B43273">
      <w:pPr>
        <w:rPr>
          <w:rFonts w:ascii="Barlow" w:eastAsia="Barlow" w:hAnsi="Barlow" w:cs="Barlow"/>
          <w:b/>
          <w:bCs/>
          <w:color w:val="000000"/>
          <w:sz w:val="20"/>
          <w:szCs w:val="20"/>
        </w:rPr>
      </w:pPr>
    </w:p>
    <w:p w14:paraId="1B919A3E" w14:textId="77777777" w:rsidR="00B43273" w:rsidRDefault="00B43273">
      <w:pPr>
        <w:rPr>
          <w:rFonts w:ascii="Barlow" w:eastAsia="Barlow" w:hAnsi="Barlow" w:cs="Barlow"/>
          <w:b/>
          <w:bCs/>
          <w:color w:val="000000"/>
          <w:sz w:val="20"/>
          <w:szCs w:val="20"/>
        </w:rPr>
      </w:pPr>
    </w:p>
    <w:p w14:paraId="3BD6EEF3" w14:textId="77777777" w:rsidR="00B43273" w:rsidRDefault="00B43273">
      <w:pPr>
        <w:rPr>
          <w:rFonts w:ascii="Barlow" w:eastAsia="Barlow" w:hAnsi="Barlow" w:cs="Barlow"/>
          <w:b/>
          <w:bCs/>
          <w:color w:val="000000"/>
          <w:sz w:val="20"/>
          <w:szCs w:val="20"/>
        </w:rPr>
      </w:pPr>
    </w:p>
    <w:p w14:paraId="3F99C37C" w14:textId="77777777" w:rsidR="00B43273" w:rsidRDefault="00B43273">
      <w:pPr>
        <w:rPr>
          <w:rFonts w:ascii="Barlow" w:eastAsia="Barlow" w:hAnsi="Barlow" w:cs="Barlow"/>
          <w:b/>
          <w:bCs/>
          <w:color w:val="000000"/>
          <w:sz w:val="20"/>
          <w:szCs w:val="20"/>
        </w:rPr>
      </w:pPr>
    </w:p>
    <w:p w14:paraId="08ED3269" w14:textId="77777777" w:rsidR="00B43273" w:rsidRDefault="00B43273">
      <w:pPr>
        <w:rPr>
          <w:rFonts w:ascii="Barlow" w:eastAsia="Barlow" w:hAnsi="Barlow" w:cs="Barlow"/>
          <w:b/>
          <w:bCs/>
          <w:color w:val="000000"/>
          <w:sz w:val="20"/>
          <w:szCs w:val="20"/>
        </w:rPr>
      </w:pPr>
    </w:p>
    <w:p w14:paraId="0EB388C4" w14:textId="77777777" w:rsidR="00B43273" w:rsidRDefault="00B43273">
      <w:pPr>
        <w:rPr>
          <w:rFonts w:ascii="Barlow" w:eastAsia="Barlow" w:hAnsi="Barlow" w:cs="Barlow"/>
          <w:b/>
          <w:bCs/>
          <w:color w:val="000000"/>
          <w:sz w:val="20"/>
          <w:szCs w:val="20"/>
        </w:rPr>
      </w:pPr>
    </w:p>
    <w:p w14:paraId="18927789" w14:textId="77777777" w:rsidR="00B43273" w:rsidRDefault="00B43273">
      <w:pPr>
        <w:rPr>
          <w:rFonts w:ascii="Barlow" w:eastAsia="Barlow" w:hAnsi="Barlow" w:cs="Barlow"/>
          <w:b/>
          <w:bCs/>
          <w:color w:val="000000"/>
          <w:sz w:val="20"/>
          <w:szCs w:val="20"/>
        </w:rPr>
      </w:pPr>
    </w:p>
    <w:p w14:paraId="46007C50" w14:textId="77777777" w:rsidR="00B43273" w:rsidRDefault="00B43273">
      <w:pPr>
        <w:rPr>
          <w:rFonts w:ascii="Barlow" w:eastAsia="Barlow" w:hAnsi="Barlow" w:cs="Barlow"/>
          <w:b/>
          <w:bCs/>
          <w:color w:val="000000"/>
          <w:sz w:val="20"/>
          <w:szCs w:val="20"/>
        </w:rPr>
      </w:pPr>
    </w:p>
    <w:p w14:paraId="1BADF616" w14:textId="77777777" w:rsidR="00B43273" w:rsidRDefault="00B43273">
      <w:pPr>
        <w:rPr>
          <w:rFonts w:ascii="Barlow" w:eastAsia="Barlow" w:hAnsi="Barlow" w:cs="Barlow"/>
          <w:b/>
          <w:bCs/>
          <w:color w:val="000000"/>
          <w:sz w:val="20"/>
          <w:szCs w:val="20"/>
        </w:rPr>
      </w:pPr>
    </w:p>
    <w:p w14:paraId="7BC6687B" w14:textId="77777777" w:rsidR="00B43273" w:rsidRDefault="00B43273">
      <w:pPr>
        <w:rPr>
          <w:rFonts w:ascii="Barlow" w:eastAsia="Barlow" w:hAnsi="Barlow" w:cs="Barlow"/>
          <w:b/>
          <w:bCs/>
          <w:color w:val="000000"/>
          <w:sz w:val="20"/>
          <w:szCs w:val="20"/>
        </w:rPr>
      </w:pPr>
    </w:p>
    <w:p w14:paraId="05A32342" w14:textId="77777777" w:rsidR="00B43273" w:rsidRDefault="00B43273">
      <w:pPr>
        <w:rPr>
          <w:rFonts w:ascii="Barlow" w:eastAsia="Barlow" w:hAnsi="Barlow" w:cs="Barlow"/>
          <w:b/>
          <w:bCs/>
          <w:color w:val="000000"/>
          <w:sz w:val="20"/>
          <w:szCs w:val="20"/>
        </w:rPr>
      </w:pPr>
    </w:p>
    <w:p w14:paraId="5E8C5618" w14:textId="77777777" w:rsidR="00B43273" w:rsidRDefault="00B43273">
      <w:pPr>
        <w:rPr>
          <w:rFonts w:ascii="Barlow" w:eastAsia="Barlow" w:hAnsi="Barlow" w:cs="Barlow"/>
          <w:b/>
          <w:bCs/>
          <w:color w:val="000000"/>
          <w:sz w:val="20"/>
          <w:szCs w:val="20"/>
        </w:rPr>
      </w:pPr>
    </w:p>
    <w:p w14:paraId="48CFBC9F" w14:textId="77777777" w:rsidR="00B43273" w:rsidRDefault="00B43273">
      <w:pPr>
        <w:rPr>
          <w:rFonts w:ascii="Barlow" w:eastAsia="Barlow" w:hAnsi="Barlow" w:cs="Barlow"/>
          <w:b/>
          <w:bCs/>
          <w:color w:val="000000"/>
          <w:sz w:val="20"/>
          <w:szCs w:val="20"/>
        </w:rPr>
      </w:pPr>
    </w:p>
    <w:p w14:paraId="6483FACC" w14:textId="77777777" w:rsidR="00B43273" w:rsidRDefault="00000000">
      <w:pPr>
        <w:jc w:val="center"/>
        <w:rPr>
          <w:rFonts w:ascii="Barlow" w:eastAsia="Barlow" w:hAnsi="Barlow" w:cs="Barlow"/>
          <w:b/>
          <w:bCs/>
          <w:sz w:val="20"/>
          <w:szCs w:val="20"/>
        </w:rPr>
      </w:pPr>
      <w:r>
        <w:rPr>
          <w:rFonts w:ascii="Barlow" w:eastAsia="Barlow" w:hAnsi="Barlow" w:cs="Barlow"/>
          <w:b/>
          <w:bCs/>
          <w:sz w:val="20"/>
          <w:szCs w:val="20"/>
        </w:rPr>
        <w:t>ANEXO No.6</w:t>
      </w:r>
    </w:p>
    <w:p w14:paraId="3639588D" w14:textId="77777777" w:rsidR="00B43273" w:rsidRDefault="00000000">
      <w:pPr>
        <w:jc w:val="center"/>
        <w:rPr>
          <w:rFonts w:ascii="Barlow" w:eastAsia="Barlow" w:hAnsi="Barlow" w:cs="Barlow"/>
          <w:b/>
          <w:bCs/>
          <w:sz w:val="20"/>
          <w:szCs w:val="20"/>
        </w:rPr>
      </w:pPr>
      <w:r>
        <w:rPr>
          <w:rFonts w:ascii="Barlow" w:eastAsia="Barlow" w:hAnsi="Barlow" w:cs="Barlow"/>
          <w:b/>
          <w:bCs/>
          <w:sz w:val="20"/>
          <w:szCs w:val="20"/>
        </w:rPr>
        <w:t>AUTORIZACIÓN PARA EL TRATAMIENTO DE DATOS PERSONALES, DECLARACIÓN DE ORIGEN Y DESTINO DE FONDOS</w:t>
      </w:r>
    </w:p>
    <w:p w14:paraId="5106D70A" w14:textId="77777777" w:rsidR="00B43273" w:rsidRDefault="00B43273">
      <w:pPr>
        <w:rPr>
          <w:rFonts w:ascii="Barlow" w:eastAsia="Barlow" w:hAnsi="Barlow" w:cs="Barlow"/>
          <w:b/>
          <w:bCs/>
          <w:sz w:val="20"/>
          <w:szCs w:val="20"/>
        </w:rPr>
      </w:pPr>
    </w:p>
    <w:p w14:paraId="0E746EDB" w14:textId="77777777" w:rsidR="00B43273" w:rsidRDefault="00000000">
      <w:pPr>
        <w:jc w:val="center"/>
        <w:rPr>
          <w:rFonts w:ascii="Barlow" w:eastAsia="Barlow" w:hAnsi="Barlow" w:cs="Barlow"/>
          <w:b/>
          <w:bCs/>
          <w:sz w:val="20"/>
          <w:szCs w:val="20"/>
        </w:rPr>
      </w:pPr>
      <w:r>
        <w:rPr>
          <w:rFonts w:ascii="Barlow" w:eastAsia="Barlow" w:hAnsi="Barlow" w:cs="Barlow"/>
          <w:b/>
          <w:bCs/>
          <w:sz w:val="20"/>
          <w:szCs w:val="20"/>
        </w:rPr>
        <w:t>DECLARACIÓN ÉTICA DE LOS CONTRATISTAS/ALIADOS AL SERVICIO DE LA SOCIEDAD TEQUENDAMA S.A.</w:t>
      </w:r>
    </w:p>
    <w:p w14:paraId="23CD8155" w14:textId="77777777" w:rsidR="00B43273" w:rsidRDefault="00B43273">
      <w:pPr>
        <w:rPr>
          <w:rFonts w:ascii="Barlow" w:eastAsia="Barlow" w:hAnsi="Barlow" w:cs="Barlow"/>
          <w:b/>
          <w:bCs/>
          <w:sz w:val="20"/>
          <w:szCs w:val="20"/>
        </w:rPr>
      </w:pPr>
    </w:p>
    <w:p w14:paraId="1DE74F15" w14:textId="77777777" w:rsidR="00B43273" w:rsidRDefault="00000000">
      <w:pPr>
        <w:jc w:val="center"/>
        <w:rPr>
          <w:rFonts w:ascii="Barlow" w:eastAsia="Barlow" w:hAnsi="Barlow" w:cs="Barlow"/>
          <w:b/>
          <w:bCs/>
          <w:sz w:val="20"/>
          <w:szCs w:val="20"/>
        </w:rPr>
      </w:pPr>
      <w:r>
        <w:rPr>
          <w:rFonts w:ascii="Barlow" w:eastAsia="Barlow" w:hAnsi="Barlow" w:cs="Barlow"/>
          <w:b/>
          <w:bCs/>
          <w:sz w:val="20"/>
          <w:szCs w:val="20"/>
        </w:rPr>
        <w:t>Estimado CONTRATISTA/ALIADO, por favor lea atentamente la siguiente información:</w:t>
      </w:r>
    </w:p>
    <w:p w14:paraId="4DD18AC1" w14:textId="77777777" w:rsidR="00B43273" w:rsidRDefault="00B43273">
      <w:pPr>
        <w:jc w:val="both"/>
        <w:rPr>
          <w:rFonts w:ascii="Barlow" w:eastAsia="Barlow" w:hAnsi="Barlow" w:cs="Barlow"/>
          <w:b/>
          <w:bCs/>
          <w:sz w:val="20"/>
          <w:szCs w:val="20"/>
        </w:rPr>
      </w:pPr>
    </w:p>
    <w:p w14:paraId="7AC4FBCE" w14:textId="77777777" w:rsidR="00B43273" w:rsidRDefault="00000000">
      <w:pPr>
        <w:numPr>
          <w:ilvl w:val="0"/>
          <w:numId w:val="7"/>
        </w:numPr>
        <w:jc w:val="both"/>
        <w:rPr>
          <w:rFonts w:ascii="Barlow" w:eastAsia="Barlow" w:hAnsi="Barlow" w:cs="Barlow"/>
          <w:sz w:val="20"/>
          <w:szCs w:val="20"/>
        </w:rPr>
      </w:pPr>
      <w:r>
        <w:rPr>
          <w:rFonts w:ascii="Barlow" w:eastAsia="Barlow" w:hAnsi="Barlow" w:cs="Barlow"/>
          <w:b/>
          <w:bCs/>
          <w:sz w:val="20"/>
          <w:szCs w:val="20"/>
        </w:rPr>
        <w:t>AUTORIZACIÓN PARA TRATAMIENTO DE DATOS PERSONALES:</w:t>
      </w:r>
      <w:r>
        <w:rPr>
          <w:rFonts w:ascii="Barlow" w:eastAsia="Barlow" w:hAnsi="Barlow" w:cs="Barlow"/>
          <w:sz w:val="20"/>
          <w:szCs w:val="20"/>
        </w:rPr>
        <w:t xml:space="preserve"> En cumplimiento de la Ley Estatutaria 1581 de 2012 de Protección de Datos y normas concordantes, autorizo en nombre propio como Titular  de los datos personales para que mis imágenes personales sean incorporados en una base de datos responsabilidad de SOCIEDAD TEQUENDAMA S.A para su tratamiento, el cual incluirá la recolección, almacenamiento, uso, circulación y destinación final, con la finalidad de ser recopiladas y usadas, con fines publicitarios, comerciales y de divulgación, en medios impresos, medios audiovisuales, redes sociales (Facebook, Instagram, Twitter, TikTok), sistemas de mensajería instantánea (WhatsApp, Telegram, correos electrónicos), transmisiones en vivo y páginas web, así como, sean transmitidas a proveedores de servicios de edición o de publicidad y transferidas a aliados comerciales para fines de prospección comercial, marketing y publicidad. Es de carácter facultativo suministrar información que verse sobre Datos Sensibles (imágenes personales), entendidos como aquellos que afectan la intimidad o generen algún tipo de discriminación, o sobre menores de edad. Los titulares pueden ejercitar los derechos de acceso, corrección, supresión de datos y/o revocación de la autorización o queja por infracción sobre sus datos, mediante escrito dirigido a SOCIEDAD TEQUENDAMA S.A a la dirección de correo electrónico protecciondedatos@sht.com.co indicando en el asunto el derecho que desea ejercitar, o mediante correo ordinario remitido a protecciondedatos@sht.com.co. La política de tratamiento a la que se encuentran sujetos los datos personales se podrá consultar en la página web de la sociedad </w:t>
      </w:r>
      <w:hyperlink r:id="rId8">
        <w:r>
          <w:rPr>
            <w:rFonts w:ascii="Barlow" w:eastAsia="Barlow" w:hAnsi="Barlow" w:cs="Barlow"/>
            <w:color w:val="0000FF"/>
            <w:sz w:val="20"/>
            <w:szCs w:val="20"/>
            <w:u w:val="single"/>
          </w:rPr>
          <w:t>https://sociedadtequendama.com/</w:t>
        </w:r>
      </w:hyperlink>
      <w:r>
        <w:rPr>
          <w:rFonts w:ascii="Barlow" w:eastAsia="Barlow" w:hAnsi="Barlow" w:cs="Barlow"/>
          <w:sz w:val="20"/>
          <w:szCs w:val="20"/>
        </w:rPr>
        <w:t>.</w:t>
      </w:r>
    </w:p>
    <w:p w14:paraId="71FD0B0A" w14:textId="77777777" w:rsidR="00B43273" w:rsidRDefault="00B43273">
      <w:pPr>
        <w:jc w:val="both"/>
        <w:rPr>
          <w:rFonts w:ascii="Barlow" w:eastAsia="Barlow" w:hAnsi="Barlow" w:cs="Barlow"/>
          <w:b/>
          <w:bCs/>
          <w:sz w:val="20"/>
          <w:szCs w:val="20"/>
        </w:rPr>
      </w:pPr>
    </w:p>
    <w:p w14:paraId="139D6C8E" w14:textId="77777777" w:rsidR="00B43273" w:rsidRDefault="00000000">
      <w:pPr>
        <w:numPr>
          <w:ilvl w:val="0"/>
          <w:numId w:val="7"/>
        </w:numPr>
        <w:jc w:val="both"/>
        <w:rPr>
          <w:rFonts w:ascii="Barlow" w:eastAsia="Barlow" w:hAnsi="Barlow" w:cs="Barlow"/>
          <w:sz w:val="20"/>
          <w:szCs w:val="20"/>
        </w:rPr>
      </w:pPr>
      <w:bookmarkStart w:id="0" w:name="_heading=h.3znysh7" w:colFirst="0" w:colLast="0"/>
      <w:bookmarkEnd w:id="0"/>
      <w:r>
        <w:rPr>
          <w:rFonts w:ascii="Barlow" w:eastAsia="Barlow" w:hAnsi="Barlow" w:cs="Barlow"/>
          <w:b/>
          <w:bCs/>
          <w:sz w:val="20"/>
          <w:szCs w:val="20"/>
        </w:rPr>
        <w:t xml:space="preserve">AUTORIZACIÓN PARA EL USO DE DERECHOS DE IMAGEN: </w:t>
      </w:r>
      <w:r>
        <w:rPr>
          <w:rFonts w:ascii="Barlow" w:eastAsia="Barlow" w:hAnsi="Barlow" w:cs="Barlow"/>
          <w:sz w:val="20"/>
          <w:szCs w:val="20"/>
        </w:rPr>
        <w:t>Otorgo, en nombre propio, autorización expresa para el uso de los derechos de imagen que me reconoce la Constitución, la ley y demás normas concordantes a SOCIEDAD TEQUENDAMA S.A. La autorización se regirá por las normas legales aplicables y en particular por las siguientes condiciones: 1. Autorización y objeto. Autorizo el uso de los derechos de imagen sobre fotografías o procedimientos análogos y/o digitales a la fotografía, o producciones audiovisuales (videos), así como los derechos patrimoniales de autor (reproducción, comunicación pública, transformación y distribución), derechos conexos en general y todos aquellos derechos de propiedad intelectual que tengan que ver con el derecho de imagen a SOCIEDAD TEQUENDAMA S.A sin que ello conlleve el pago por ningún concepto; 2. Alcance de la autorización. La presente autorización de uso se otorga para ser utilizada en formato o soporte material en ediciones impresas, y se extiende a la utilización en medio electrónico, óptico, magnético, en redes (Intranet e Internet), mensajes de datos o similares y en general para cualquier medio o soporte conocido o por conocer en el futuro. La publicación podrá efectuarse de manera directa o a través de un tercero que se designe para tal fin; 3. Territorio y exclusividad. Los derechos aquí autorizados se dan sin limitación geográfica o territorial alguna. De igual forma la autorización de uso aquí establecida no implicará exclusividad, por lo que me reservo el derecho de otorgar autorizaciones de uso similares en los mismos términos en favor de terceros; 4. Derechos morales.  SOCIEDAD TEQUENDAMA S.A dará cumplimiento a la normatividad vigente sobre los derechos morales de autor, los cuales seguirán radicados en cabeza de sus titulares.</w:t>
      </w:r>
    </w:p>
    <w:p w14:paraId="195A490C" w14:textId="77777777" w:rsidR="00B43273" w:rsidRDefault="00B43273">
      <w:pPr>
        <w:jc w:val="both"/>
        <w:rPr>
          <w:rFonts w:ascii="Barlow" w:eastAsia="Barlow" w:hAnsi="Barlow" w:cs="Barlow"/>
          <w:b/>
          <w:bCs/>
          <w:sz w:val="20"/>
          <w:szCs w:val="20"/>
        </w:rPr>
      </w:pPr>
    </w:p>
    <w:p w14:paraId="37B11372" w14:textId="77777777" w:rsidR="00B43273" w:rsidRDefault="00B43273">
      <w:pPr>
        <w:jc w:val="both"/>
        <w:rPr>
          <w:rFonts w:ascii="Barlow" w:eastAsia="Barlow" w:hAnsi="Barlow" w:cs="Barlow"/>
          <w:b/>
          <w:bCs/>
          <w:sz w:val="20"/>
          <w:szCs w:val="20"/>
        </w:rPr>
      </w:pPr>
    </w:p>
    <w:p w14:paraId="1F43DE33" w14:textId="77777777" w:rsidR="00B43273" w:rsidRDefault="00B43273">
      <w:pPr>
        <w:jc w:val="both"/>
        <w:rPr>
          <w:rFonts w:ascii="Barlow" w:eastAsia="Barlow" w:hAnsi="Barlow" w:cs="Barlow"/>
          <w:b/>
          <w:bCs/>
          <w:sz w:val="20"/>
          <w:szCs w:val="20"/>
        </w:rPr>
      </w:pPr>
    </w:p>
    <w:p w14:paraId="09AFFF95" w14:textId="77777777" w:rsidR="00B43273" w:rsidRDefault="00B43273">
      <w:pPr>
        <w:jc w:val="both"/>
        <w:rPr>
          <w:rFonts w:ascii="Barlow" w:eastAsia="Barlow" w:hAnsi="Barlow" w:cs="Barlow"/>
          <w:b/>
          <w:bCs/>
          <w:sz w:val="20"/>
          <w:szCs w:val="20"/>
        </w:rPr>
      </w:pPr>
    </w:p>
    <w:p w14:paraId="3FEC9B52" w14:textId="77777777" w:rsidR="00B43273" w:rsidRDefault="00000000">
      <w:pPr>
        <w:numPr>
          <w:ilvl w:val="0"/>
          <w:numId w:val="7"/>
        </w:numPr>
        <w:jc w:val="both"/>
        <w:rPr>
          <w:rFonts w:ascii="Barlow" w:eastAsia="Barlow" w:hAnsi="Barlow" w:cs="Barlow"/>
          <w:sz w:val="20"/>
          <w:szCs w:val="20"/>
        </w:rPr>
      </w:pPr>
      <w:r>
        <w:rPr>
          <w:rFonts w:ascii="Barlow" w:eastAsia="Barlow" w:hAnsi="Barlow" w:cs="Barlow"/>
          <w:b/>
          <w:bCs/>
          <w:sz w:val="20"/>
          <w:szCs w:val="20"/>
        </w:rPr>
        <w:t xml:space="preserve">DECLARACIÓN DE ORIGEN Y DESTINO DE FONDOS: </w:t>
      </w:r>
    </w:p>
    <w:p w14:paraId="730F685C" w14:textId="77777777" w:rsidR="00B43273" w:rsidRDefault="00B43273">
      <w:pPr>
        <w:jc w:val="both"/>
        <w:rPr>
          <w:rFonts w:ascii="Barlow" w:eastAsia="Barlow" w:hAnsi="Barlow" w:cs="Barlow"/>
          <w:b/>
          <w:bCs/>
          <w:sz w:val="20"/>
          <w:szCs w:val="20"/>
        </w:rPr>
      </w:pPr>
    </w:p>
    <w:p w14:paraId="31238DE1" w14:textId="77777777" w:rsidR="00B43273" w:rsidRDefault="00000000">
      <w:pPr>
        <w:jc w:val="both"/>
        <w:rPr>
          <w:rFonts w:ascii="Barlow" w:eastAsia="Barlow" w:hAnsi="Barlow" w:cs="Barlow"/>
          <w:sz w:val="20"/>
          <w:szCs w:val="20"/>
        </w:rPr>
      </w:pPr>
      <w:r>
        <w:rPr>
          <w:rFonts w:ascii="Barlow" w:eastAsia="Barlow" w:hAnsi="Barlow" w:cs="Barlow"/>
          <w:sz w:val="20"/>
          <w:szCs w:val="20"/>
        </w:rPr>
        <w:t>Declaro expresamente bajo gravedad de juramento que: a) Los recursos destinados para la ejecución del presente contrato NO provienen de ninguna actividad ilícita de las contempladas en el Código Penal Colombiano o en cualquier norma que lo modifique o adicione. b) No se admitirá que terceros efectúen en nombre de las partes, individual o conjuntamente consideradas, operaciones de comercio exterior con fondos provenientes de las actividades ilícitas contempladas en el Código Penal Colombiano o en cualquier norma que lo modifique o adicione, ni se efectuarán transacciones destinadas a tales actividades o en favor de personas relacionadas con las mismas. C) Eximo a Sociedad Tequendama, de toda responsabilidad que se derive por información errónea, falta o inexacta que yo hubiere suministrado en este documento o de la violación de este.   d) Autorizo de manera expresa e irrevocable a la SOCIEDAD HOTELERA TEQUENDAMA S.A. para consultar, en cualquier momento, mi información o la de la persona jurídica que represento en las listas restrictivas y de control de prevención de lavado de activos y financiación del terrorismo (SARLAFT), aceptando que un reporte negativo constituirá causal objetiva para el rechazo de la postulación o la revocatoria de la habilitación.</w:t>
      </w:r>
    </w:p>
    <w:p w14:paraId="3C06BF57" w14:textId="77777777" w:rsidR="00B43273" w:rsidRDefault="00B43273">
      <w:pPr>
        <w:jc w:val="both"/>
        <w:rPr>
          <w:rFonts w:ascii="Barlow" w:eastAsia="Barlow" w:hAnsi="Barlow" w:cs="Barlow"/>
          <w:b/>
          <w:bCs/>
          <w:sz w:val="20"/>
          <w:szCs w:val="20"/>
        </w:rPr>
      </w:pPr>
    </w:p>
    <w:p w14:paraId="69E734D6" w14:textId="77777777" w:rsidR="00B43273" w:rsidRDefault="00000000">
      <w:pPr>
        <w:numPr>
          <w:ilvl w:val="0"/>
          <w:numId w:val="7"/>
        </w:numPr>
        <w:jc w:val="both"/>
        <w:rPr>
          <w:rFonts w:ascii="Barlow" w:eastAsia="Barlow" w:hAnsi="Barlow" w:cs="Barlow"/>
          <w:sz w:val="20"/>
          <w:szCs w:val="20"/>
        </w:rPr>
      </w:pPr>
      <w:r>
        <w:rPr>
          <w:rFonts w:ascii="Barlow" w:eastAsia="Barlow" w:hAnsi="Barlow" w:cs="Barlow"/>
          <w:b/>
          <w:bCs/>
          <w:sz w:val="20"/>
          <w:szCs w:val="20"/>
        </w:rPr>
        <w:t xml:space="preserve">ANTISOBORNO: </w:t>
      </w:r>
    </w:p>
    <w:p w14:paraId="65E2D37A" w14:textId="77777777" w:rsidR="00B43273" w:rsidRDefault="00B43273">
      <w:pPr>
        <w:jc w:val="both"/>
        <w:rPr>
          <w:rFonts w:ascii="Barlow" w:eastAsia="Barlow" w:hAnsi="Barlow" w:cs="Barlow"/>
          <w:sz w:val="20"/>
          <w:szCs w:val="20"/>
        </w:rPr>
      </w:pPr>
    </w:p>
    <w:p w14:paraId="49D7D213" w14:textId="77777777" w:rsidR="00B43273" w:rsidRDefault="00000000">
      <w:pPr>
        <w:jc w:val="both"/>
        <w:rPr>
          <w:rFonts w:ascii="Barlow" w:eastAsia="Barlow" w:hAnsi="Barlow" w:cs="Barlow"/>
          <w:sz w:val="20"/>
          <w:szCs w:val="20"/>
        </w:rPr>
      </w:pPr>
      <w:r>
        <w:rPr>
          <w:rFonts w:ascii="Barlow" w:eastAsia="Barlow" w:hAnsi="Barlow" w:cs="Barlow"/>
          <w:sz w:val="20"/>
          <w:szCs w:val="20"/>
        </w:rPr>
        <w:t xml:space="preserve">EL CONTRATISTA  representa, garantiza y certifica a la Sociedad Tequendama S.A., que: cumplirán totalmente con todas las leyes anticorrupción y no dará, ofrecerá ni prometerá dar dinero u otros beneficios a los funcionarios públicos (según la definición del art. 123 de la C.P y el art. 5 del D.L 3135), con el propósito de obtener, retener o desarrollar negocios al: a) inducir a tales funcionarios públicos a hacer u omitir cualquier acto que viole sus deberes legales, o b) hacer que dichos funcionarios públicos utilicen sus posiciones para influir en cualquier acto o decisión de otros funcionarios a hacer u omitir actos en violación de los deberes legales. </w:t>
      </w:r>
    </w:p>
    <w:p w14:paraId="77A30C2C" w14:textId="77777777" w:rsidR="00B43273" w:rsidRDefault="00B43273">
      <w:pPr>
        <w:jc w:val="both"/>
        <w:rPr>
          <w:rFonts w:ascii="Barlow" w:eastAsia="Barlow" w:hAnsi="Barlow" w:cs="Barlow"/>
          <w:sz w:val="20"/>
          <w:szCs w:val="20"/>
        </w:rPr>
      </w:pPr>
    </w:p>
    <w:p w14:paraId="4516FC0E" w14:textId="77777777" w:rsidR="00B43273" w:rsidRDefault="00B43273">
      <w:pPr>
        <w:jc w:val="both"/>
        <w:rPr>
          <w:rFonts w:ascii="Barlow" w:eastAsia="Barlow" w:hAnsi="Barlow" w:cs="Barlow"/>
          <w:sz w:val="20"/>
          <w:szCs w:val="20"/>
        </w:rPr>
      </w:pPr>
    </w:p>
    <w:p w14:paraId="1DD07988" w14:textId="77777777" w:rsidR="00B43273" w:rsidRDefault="00B43273">
      <w:pPr>
        <w:jc w:val="both"/>
        <w:rPr>
          <w:rFonts w:ascii="Barlow" w:eastAsia="Barlow" w:hAnsi="Barlow" w:cs="Barlow"/>
          <w:sz w:val="20"/>
          <w:szCs w:val="20"/>
        </w:rPr>
      </w:pPr>
    </w:p>
    <w:p w14:paraId="61D32514" w14:textId="77777777" w:rsidR="00B43273" w:rsidRDefault="00B43273">
      <w:pPr>
        <w:jc w:val="both"/>
        <w:rPr>
          <w:rFonts w:ascii="Barlow" w:eastAsia="Barlow" w:hAnsi="Barlow" w:cs="Barlow"/>
          <w:sz w:val="20"/>
          <w:szCs w:val="20"/>
        </w:rPr>
      </w:pPr>
    </w:p>
    <w:p w14:paraId="7C4265D3" w14:textId="77777777" w:rsidR="00B43273"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t>Nombre _________________________________________</w:t>
      </w:r>
    </w:p>
    <w:p w14:paraId="1A494FA2" w14:textId="77777777" w:rsidR="00B43273"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r>
      <w:r>
        <w:rPr>
          <w:rFonts w:ascii="Barlow" w:eastAsia="Barlow" w:hAnsi="Barlow" w:cs="Barlow"/>
          <w:sz w:val="20"/>
          <w:szCs w:val="20"/>
        </w:rPr>
        <w:tab/>
        <w:t xml:space="preserve"> </w:t>
      </w:r>
    </w:p>
    <w:p w14:paraId="0980B69F" w14:textId="77777777" w:rsidR="00B43273"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t xml:space="preserve">Firma </w:t>
      </w:r>
    </w:p>
    <w:p w14:paraId="29EAB127" w14:textId="77777777" w:rsidR="00B43273"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t>CC Nº____________________________________________</w:t>
      </w:r>
    </w:p>
    <w:p w14:paraId="2B9AF245" w14:textId="77777777" w:rsidR="00B43273" w:rsidRDefault="00B43273">
      <w:pPr>
        <w:jc w:val="center"/>
        <w:rPr>
          <w:rFonts w:ascii="Barlow" w:eastAsia="Barlow" w:hAnsi="Barlow" w:cs="Barlow"/>
          <w:b/>
          <w:bCs/>
          <w:sz w:val="20"/>
          <w:szCs w:val="20"/>
        </w:rPr>
      </w:pPr>
    </w:p>
    <w:p w14:paraId="724D1762" w14:textId="77777777" w:rsidR="00B43273" w:rsidRDefault="00B43273">
      <w:pPr>
        <w:jc w:val="center"/>
        <w:rPr>
          <w:rFonts w:ascii="Barlow" w:eastAsia="Barlow" w:hAnsi="Barlow" w:cs="Barlow"/>
          <w:b/>
          <w:bCs/>
          <w:sz w:val="20"/>
          <w:szCs w:val="20"/>
        </w:rPr>
      </w:pPr>
    </w:p>
    <w:p w14:paraId="1286EE09" w14:textId="77777777" w:rsidR="00B43273" w:rsidRDefault="00B43273">
      <w:pPr>
        <w:jc w:val="center"/>
        <w:rPr>
          <w:rFonts w:ascii="Barlow" w:eastAsia="Barlow" w:hAnsi="Barlow" w:cs="Barlow"/>
          <w:b/>
          <w:bCs/>
          <w:sz w:val="20"/>
          <w:szCs w:val="20"/>
        </w:rPr>
      </w:pPr>
    </w:p>
    <w:p w14:paraId="5D66843E" w14:textId="77777777" w:rsidR="00B43273" w:rsidRDefault="00B43273">
      <w:pPr>
        <w:jc w:val="center"/>
        <w:rPr>
          <w:rFonts w:ascii="Barlow" w:eastAsia="Barlow" w:hAnsi="Barlow" w:cs="Barlow"/>
          <w:b/>
          <w:bCs/>
          <w:sz w:val="20"/>
          <w:szCs w:val="20"/>
        </w:rPr>
      </w:pPr>
    </w:p>
    <w:p w14:paraId="40EC2879" w14:textId="77777777" w:rsidR="00B43273" w:rsidRDefault="00B43273">
      <w:pPr>
        <w:jc w:val="center"/>
        <w:rPr>
          <w:rFonts w:ascii="Barlow" w:eastAsia="Barlow" w:hAnsi="Barlow" w:cs="Barlow"/>
          <w:b/>
          <w:bCs/>
          <w:sz w:val="20"/>
          <w:szCs w:val="20"/>
        </w:rPr>
      </w:pPr>
    </w:p>
    <w:p w14:paraId="3ED97DA7" w14:textId="77777777" w:rsidR="00B43273" w:rsidRDefault="00B43273">
      <w:pPr>
        <w:jc w:val="center"/>
        <w:rPr>
          <w:rFonts w:ascii="Barlow" w:eastAsia="Barlow" w:hAnsi="Barlow" w:cs="Barlow"/>
          <w:b/>
          <w:bCs/>
          <w:sz w:val="20"/>
          <w:szCs w:val="20"/>
        </w:rPr>
      </w:pPr>
    </w:p>
    <w:p w14:paraId="38B64563" w14:textId="77777777" w:rsidR="00B43273" w:rsidRDefault="00B43273">
      <w:pPr>
        <w:jc w:val="center"/>
        <w:rPr>
          <w:rFonts w:ascii="Barlow" w:eastAsia="Barlow" w:hAnsi="Barlow" w:cs="Barlow"/>
          <w:b/>
          <w:bCs/>
          <w:sz w:val="20"/>
          <w:szCs w:val="20"/>
        </w:rPr>
      </w:pPr>
    </w:p>
    <w:p w14:paraId="4390B903" w14:textId="77777777" w:rsidR="00B43273" w:rsidRDefault="00B43273">
      <w:pPr>
        <w:jc w:val="center"/>
        <w:rPr>
          <w:rFonts w:ascii="Barlow" w:eastAsia="Barlow" w:hAnsi="Barlow" w:cs="Barlow"/>
          <w:b/>
          <w:bCs/>
          <w:sz w:val="20"/>
          <w:szCs w:val="20"/>
        </w:rPr>
      </w:pPr>
    </w:p>
    <w:p w14:paraId="22167DF6" w14:textId="77777777" w:rsidR="00B43273" w:rsidRDefault="00B43273">
      <w:pPr>
        <w:jc w:val="center"/>
        <w:rPr>
          <w:rFonts w:ascii="Barlow" w:eastAsia="Barlow" w:hAnsi="Barlow" w:cs="Barlow"/>
          <w:b/>
          <w:bCs/>
          <w:sz w:val="20"/>
          <w:szCs w:val="20"/>
        </w:rPr>
      </w:pPr>
    </w:p>
    <w:p w14:paraId="53EAFFFC" w14:textId="77777777" w:rsidR="00B43273" w:rsidRDefault="00B43273">
      <w:pPr>
        <w:jc w:val="center"/>
        <w:rPr>
          <w:rFonts w:ascii="Barlow" w:eastAsia="Barlow" w:hAnsi="Barlow" w:cs="Barlow"/>
          <w:b/>
          <w:bCs/>
          <w:sz w:val="20"/>
          <w:szCs w:val="20"/>
        </w:rPr>
      </w:pPr>
    </w:p>
    <w:p w14:paraId="796B5A88" w14:textId="77777777" w:rsidR="00B43273" w:rsidRDefault="00B43273">
      <w:pPr>
        <w:jc w:val="center"/>
        <w:rPr>
          <w:rFonts w:ascii="Barlow" w:eastAsia="Barlow" w:hAnsi="Barlow" w:cs="Barlow"/>
          <w:b/>
          <w:bCs/>
          <w:sz w:val="20"/>
          <w:szCs w:val="20"/>
        </w:rPr>
      </w:pPr>
    </w:p>
    <w:p w14:paraId="267D1A81" w14:textId="77777777" w:rsidR="00B43273" w:rsidRDefault="00B43273">
      <w:pPr>
        <w:jc w:val="center"/>
        <w:rPr>
          <w:rFonts w:ascii="Barlow" w:eastAsia="Barlow" w:hAnsi="Barlow" w:cs="Barlow"/>
          <w:b/>
          <w:bCs/>
          <w:sz w:val="20"/>
          <w:szCs w:val="20"/>
        </w:rPr>
      </w:pPr>
    </w:p>
    <w:p w14:paraId="286E8D86" w14:textId="77777777" w:rsidR="00B43273" w:rsidRDefault="00B43273">
      <w:pPr>
        <w:jc w:val="center"/>
        <w:rPr>
          <w:rFonts w:ascii="Barlow" w:eastAsia="Barlow" w:hAnsi="Barlow" w:cs="Barlow"/>
          <w:b/>
          <w:bCs/>
          <w:sz w:val="20"/>
          <w:szCs w:val="20"/>
        </w:rPr>
      </w:pPr>
    </w:p>
    <w:p w14:paraId="34380C2C" w14:textId="77777777" w:rsidR="00B43273" w:rsidRDefault="00B43273">
      <w:pPr>
        <w:jc w:val="center"/>
        <w:rPr>
          <w:rFonts w:ascii="Barlow" w:eastAsia="Barlow" w:hAnsi="Barlow" w:cs="Barlow"/>
          <w:b/>
          <w:bCs/>
          <w:sz w:val="20"/>
          <w:szCs w:val="20"/>
        </w:rPr>
      </w:pPr>
    </w:p>
    <w:p w14:paraId="6537BA31" w14:textId="77777777" w:rsidR="00B43273" w:rsidRDefault="00B43273">
      <w:pPr>
        <w:jc w:val="center"/>
        <w:rPr>
          <w:rFonts w:ascii="Barlow" w:eastAsia="Barlow" w:hAnsi="Barlow" w:cs="Barlow"/>
          <w:b/>
          <w:bCs/>
          <w:sz w:val="20"/>
          <w:szCs w:val="20"/>
        </w:rPr>
      </w:pPr>
    </w:p>
    <w:p w14:paraId="25EECB36" w14:textId="77777777" w:rsidR="00B43273" w:rsidRDefault="00B43273">
      <w:pPr>
        <w:jc w:val="center"/>
        <w:rPr>
          <w:rFonts w:ascii="Barlow" w:eastAsia="Barlow" w:hAnsi="Barlow" w:cs="Barlow"/>
          <w:b/>
          <w:bCs/>
          <w:sz w:val="20"/>
          <w:szCs w:val="20"/>
        </w:rPr>
      </w:pPr>
    </w:p>
    <w:p w14:paraId="54F68F30" w14:textId="77777777" w:rsidR="00B43273" w:rsidRDefault="00B43273">
      <w:pPr>
        <w:jc w:val="center"/>
        <w:rPr>
          <w:rFonts w:ascii="Barlow" w:eastAsia="Barlow" w:hAnsi="Barlow" w:cs="Barlow"/>
          <w:b/>
          <w:bCs/>
          <w:sz w:val="20"/>
          <w:szCs w:val="20"/>
        </w:rPr>
      </w:pPr>
    </w:p>
    <w:p w14:paraId="11E00399" w14:textId="77777777" w:rsidR="00B43273" w:rsidRDefault="00B43273">
      <w:pPr>
        <w:rPr>
          <w:rFonts w:ascii="Barlow" w:eastAsia="Barlow" w:hAnsi="Barlow" w:cs="Barlow"/>
          <w:b/>
          <w:bCs/>
          <w:sz w:val="20"/>
          <w:szCs w:val="20"/>
        </w:rPr>
      </w:pPr>
    </w:p>
    <w:p w14:paraId="59F6D248" w14:textId="77777777" w:rsidR="00B43273" w:rsidRDefault="00B43273">
      <w:pPr>
        <w:rPr>
          <w:rFonts w:ascii="Barlow" w:eastAsia="Barlow" w:hAnsi="Barlow" w:cs="Barlow"/>
          <w:b/>
          <w:bCs/>
          <w:sz w:val="20"/>
          <w:szCs w:val="20"/>
        </w:rPr>
      </w:pPr>
    </w:p>
    <w:p w14:paraId="6CEDFBDB" w14:textId="77777777" w:rsidR="00B43273" w:rsidRDefault="00B43273">
      <w:pPr>
        <w:rPr>
          <w:rFonts w:ascii="Barlow" w:eastAsia="Barlow" w:hAnsi="Barlow" w:cs="Barlow"/>
          <w:b/>
          <w:bCs/>
          <w:sz w:val="20"/>
          <w:szCs w:val="20"/>
        </w:rPr>
      </w:pPr>
    </w:p>
    <w:p w14:paraId="00E3E963" w14:textId="77777777" w:rsidR="00B43273" w:rsidRDefault="00B43273">
      <w:pPr>
        <w:rPr>
          <w:rFonts w:ascii="Barlow" w:eastAsia="Barlow" w:hAnsi="Barlow" w:cs="Barlow"/>
          <w:b/>
          <w:bCs/>
          <w:sz w:val="20"/>
          <w:szCs w:val="20"/>
        </w:rPr>
      </w:pPr>
    </w:p>
    <w:p w14:paraId="427D32F0" w14:textId="77777777" w:rsidR="00B43273" w:rsidRDefault="00B43273">
      <w:pPr>
        <w:rPr>
          <w:rFonts w:ascii="Barlow" w:eastAsia="Barlow" w:hAnsi="Barlow" w:cs="Barlow"/>
          <w:b/>
          <w:bCs/>
          <w:sz w:val="20"/>
          <w:szCs w:val="20"/>
        </w:rPr>
      </w:pPr>
    </w:p>
    <w:p w14:paraId="5817EEF7" w14:textId="77777777" w:rsidR="00B43273" w:rsidRDefault="00B43273">
      <w:pPr>
        <w:rPr>
          <w:rFonts w:ascii="Barlow" w:eastAsia="Barlow" w:hAnsi="Barlow" w:cs="Barlow"/>
          <w:b/>
          <w:bCs/>
          <w:sz w:val="20"/>
          <w:szCs w:val="20"/>
        </w:rPr>
      </w:pPr>
    </w:p>
    <w:p w14:paraId="29374D81" w14:textId="77777777" w:rsidR="00B43273" w:rsidRDefault="00B43273">
      <w:pPr>
        <w:rPr>
          <w:rFonts w:ascii="Barlow" w:eastAsia="Barlow" w:hAnsi="Barlow" w:cs="Barlow"/>
          <w:b/>
          <w:bCs/>
          <w:sz w:val="20"/>
          <w:szCs w:val="20"/>
        </w:rPr>
      </w:pPr>
    </w:p>
    <w:p w14:paraId="49A50430" w14:textId="77777777" w:rsidR="00B43273" w:rsidRDefault="00B43273">
      <w:pPr>
        <w:rPr>
          <w:rFonts w:ascii="Barlow" w:eastAsia="Barlow" w:hAnsi="Barlow" w:cs="Barlow"/>
          <w:b/>
          <w:bCs/>
          <w:sz w:val="20"/>
          <w:szCs w:val="20"/>
        </w:rPr>
      </w:pPr>
    </w:p>
    <w:p w14:paraId="5A9E735D" w14:textId="77777777" w:rsidR="00B43273" w:rsidRDefault="00B43273">
      <w:pPr>
        <w:jc w:val="center"/>
        <w:rPr>
          <w:rFonts w:ascii="Barlow" w:eastAsia="Barlow" w:hAnsi="Barlow" w:cs="Barlow"/>
          <w:b/>
          <w:bCs/>
          <w:sz w:val="20"/>
          <w:szCs w:val="20"/>
        </w:rPr>
      </w:pPr>
    </w:p>
    <w:p w14:paraId="0BBC8D08" w14:textId="77777777" w:rsidR="00B43273" w:rsidRDefault="00000000">
      <w:pPr>
        <w:jc w:val="center"/>
        <w:rPr>
          <w:rFonts w:ascii="Barlow" w:eastAsia="Barlow" w:hAnsi="Barlow" w:cs="Barlow"/>
          <w:b/>
          <w:bCs/>
          <w:sz w:val="20"/>
          <w:szCs w:val="20"/>
        </w:rPr>
      </w:pPr>
      <w:r>
        <w:rPr>
          <w:rFonts w:ascii="Barlow" w:eastAsia="Barlow" w:hAnsi="Barlow" w:cs="Barlow"/>
          <w:b/>
          <w:bCs/>
          <w:sz w:val="20"/>
          <w:szCs w:val="20"/>
        </w:rPr>
        <w:t>ANEXO 7</w:t>
      </w:r>
    </w:p>
    <w:p w14:paraId="5B7B2201" w14:textId="77777777" w:rsidR="00B43273" w:rsidRDefault="00000000">
      <w:pPr>
        <w:jc w:val="center"/>
        <w:rPr>
          <w:rFonts w:ascii="Barlow" w:eastAsia="Barlow" w:hAnsi="Barlow" w:cs="Barlow"/>
          <w:b/>
          <w:bCs/>
          <w:sz w:val="20"/>
          <w:szCs w:val="20"/>
        </w:rPr>
      </w:pPr>
      <w:r>
        <w:rPr>
          <w:rFonts w:ascii="Barlow" w:eastAsia="Barlow" w:hAnsi="Barlow" w:cs="Barlow"/>
          <w:b/>
          <w:bCs/>
          <w:sz w:val="20"/>
          <w:szCs w:val="20"/>
        </w:rPr>
        <w:t xml:space="preserve">OFERTA </w:t>
      </w:r>
      <w:proofErr w:type="gramStart"/>
      <w:r>
        <w:rPr>
          <w:rFonts w:ascii="Barlow" w:eastAsia="Barlow" w:hAnsi="Barlow" w:cs="Barlow"/>
          <w:b/>
          <w:bCs/>
          <w:sz w:val="20"/>
          <w:szCs w:val="20"/>
        </w:rPr>
        <w:t>COMERCIAL  DE</w:t>
      </w:r>
      <w:proofErr w:type="gramEnd"/>
      <w:r>
        <w:rPr>
          <w:rFonts w:ascii="Barlow" w:eastAsia="Barlow" w:hAnsi="Barlow" w:cs="Barlow"/>
          <w:b/>
          <w:bCs/>
          <w:sz w:val="20"/>
          <w:szCs w:val="20"/>
        </w:rPr>
        <w:t xml:space="preserve"> REBATES E INCENTIVOS COMERCIALES</w:t>
      </w:r>
    </w:p>
    <w:p w14:paraId="1DD45FC0" w14:textId="77777777" w:rsidR="00B43273" w:rsidRDefault="00B43273">
      <w:pPr>
        <w:rPr>
          <w:rFonts w:ascii="Barlow" w:eastAsia="Barlow" w:hAnsi="Barlow" w:cs="Barlow"/>
          <w:b/>
          <w:bCs/>
          <w:sz w:val="20"/>
          <w:szCs w:val="20"/>
        </w:rPr>
      </w:pPr>
    </w:p>
    <w:p w14:paraId="776A04FD" w14:textId="77777777" w:rsidR="00B43273" w:rsidRDefault="00B43273">
      <w:pPr>
        <w:jc w:val="center"/>
        <w:rPr>
          <w:rFonts w:ascii="Barlow" w:eastAsia="Barlow" w:hAnsi="Barlow" w:cs="Barlow"/>
          <w:b/>
          <w:bCs/>
          <w:sz w:val="20"/>
          <w:szCs w:val="20"/>
        </w:rPr>
      </w:pPr>
    </w:p>
    <w:p w14:paraId="394E5F9D" w14:textId="77777777" w:rsidR="00B43273" w:rsidRDefault="00B43273">
      <w:pPr>
        <w:jc w:val="center"/>
        <w:rPr>
          <w:rFonts w:ascii="Barlow" w:eastAsia="Barlow" w:hAnsi="Barlow" w:cs="Barlow"/>
          <w:b/>
          <w:bCs/>
          <w:sz w:val="20"/>
          <w:szCs w:val="20"/>
        </w:rPr>
      </w:pPr>
    </w:p>
    <w:p w14:paraId="0EB6CDB3" w14:textId="77777777" w:rsidR="00B43273" w:rsidRDefault="00000000">
      <w:pPr>
        <w:rPr>
          <w:rFonts w:ascii="Barlow" w:eastAsia="Barlow" w:hAnsi="Barlow" w:cs="Barlow"/>
          <w:sz w:val="20"/>
          <w:szCs w:val="20"/>
        </w:rPr>
      </w:pPr>
      <w:r>
        <w:rPr>
          <w:rFonts w:ascii="Barlow" w:eastAsia="Barlow" w:hAnsi="Barlow" w:cs="Barlow"/>
          <w:sz w:val="20"/>
          <w:szCs w:val="20"/>
        </w:rPr>
        <w:t>En cumplimiento de la Política de Rebates e Incentivos Comerciales (Sección 11 del Estudio Previo), el proponente ofrece las siguientes condiciones de retorno comercial, las cuales permanecerán invariables durante su permanencia en el Portafolio:</w:t>
      </w:r>
    </w:p>
    <w:p w14:paraId="15FE0055" w14:textId="77777777" w:rsidR="00B43273" w:rsidRDefault="00B43273">
      <w:pPr>
        <w:rPr>
          <w:rFonts w:ascii="Barlow" w:eastAsia="Barlow" w:hAnsi="Barlow" w:cs="Barlow"/>
          <w:sz w:val="20"/>
          <w:szCs w:val="20"/>
        </w:rPr>
      </w:pPr>
    </w:p>
    <w:p w14:paraId="4C5F681D" w14:textId="77777777" w:rsidR="00B43273" w:rsidRDefault="00000000">
      <w:pPr>
        <w:numPr>
          <w:ilvl w:val="1"/>
          <w:numId w:val="2"/>
        </w:numPr>
        <w:pBdr>
          <w:top w:val="nil"/>
          <w:left w:val="nil"/>
          <w:bottom w:val="nil"/>
          <w:right w:val="nil"/>
          <w:between w:val="nil"/>
        </w:pBdr>
      </w:pPr>
      <w:r>
        <w:rPr>
          <w:rFonts w:ascii="Barlow" w:eastAsia="Barlow" w:hAnsi="Barlow" w:cs="Barlow"/>
          <w:color w:val="000000"/>
          <w:sz w:val="20"/>
          <w:szCs w:val="20"/>
        </w:rPr>
        <w:t xml:space="preserve">Rebate por </w:t>
      </w:r>
      <w:proofErr w:type="gramStart"/>
      <w:r>
        <w:rPr>
          <w:rFonts w:ascii="Barlow" w:eastAsia="Barlow" w:hAnsi="Barlow" w:cs="Barlow"/>
          <w:color w:val="000000"/>
          <w:sz w:val="20"/>
          <w:szCs w:val="20"/>
        </w:rPr>
        <w:t>volumen:_</w:t>
      </w:r>
      <w:proofErr w:type="gramEnd"/>
      <w:r>
        <w:rPr>
          <w:rFonts w:ascii="Barlow" w:eastAsia="Barlow" w:hAnsi="Barlow" w:cs="Barlow"/>
          <w:color w:val="000000"/>
          <w:sz w:val="20"/>
          <w:szCs w:val="20"/>
        </w:rPr>
        <w:t>___% sobre el valor total de los servicios prestados.</w:t>
      </w:r>
    </w:p>
    <w:p w14:paraId="0329F2F6" w14:textId="77777777" w:rsidR="00B43273" w:rsidRDefault="00000000">
      <w:pPr>
        <w:numPr>
          <w:ilvl w:val="1"/>
          <w:numId w:val="2"/>
        </w:numPr>
      </w:pPr>
      <w:r>
        <w:rPr>
          <w:rFonts w:ascii="Barlow" w:eastAsia="Barlow" w:hAnsi="Barlow" w:cs="Barlow"/>
          <w:sz w:val="20"/>
          <w:szCs w:val="20"/>
        </w:rPr>
        <w:t>Rebate por pronto pago: (obligatorio cotizar los tres)</w:t>
      </w:r>
    </w:p>
    <w:p w14:paraId="7B5A7359" w14:textId="77777777" w:rsidR="00B43273" w:rsidRDefault="00000000">
      <w:pPr>
        <w:numPr>
          <w:ilvl w:val="0"/>
          <w:numId w:val="4"/>
        </w:numPr>
        <w:pBdr>
          <w:top w:val="nil"/>
          <w:left w:val="nil"/>
          <w:bottom w:val="nil"/>
          <w:right w:val="nil"/>
          <w:between w:val="nil"/>
        </w:pBdr>
      </w:pPr>
      <w:r>
        <w:rPr>
          <w:rFonts w:ascii="Barlow" w:eastAsia="Barlow" w:hAnsi="Barlow" w:cs="Barlow"/>
          <w:color w:val="000000"/>
          <w:sz w:val="20"/>
          <w:szCs w:val="20"/>
        </w:rPr>
        <w:t>8 días calendario: __%</w:t>
      </w:r>
    </w:p>
    <w:p w14:paraId="58080F13" w14:textId="77777777" w:rsidR="00B43273" w:rsidRDefault="00000000">
      <w:pPr>
        <w:numPr>
          <w:ilvl w:val="0"/>
          <w:numId w:val="4"/>
        </w:numPr>
        <w:pBdr>
          <w:top w:val="nil"/>
          <w:left w:val="nil"/>
          <w:bottom w:val="nil"/>
          <w:right w:val="nil"/>
          <w:between w:val="nil"/>
        </w:pBdr>
      </w:pPr>
      <w:r>
        <w:rPr>
          <w:rFonts w:ascii="Barlow" w:eastAsia="Barlow" w:hAnsi="Barlow" w:cs="Barlow"/>
          <w:color w:val="000000"/>
          <w:sz w:val="20"/>
          <w:szCs w:val="20"/>
        </w:rPr>
        <w:t>15 días calendario: __%</w:t>
      </w:r>
    </w:p>
    <w:p w14:paraId="4837327B" w14:textId="77777777" w:rsidR="00B43273" w:rsidRDefault="00000000">
      <w:pPr>
        <w:numPr>
          <w:ilvl w:val="0"/>
          <w:numId w:val="4"/>
        </w:numPr>
        <w:pBdr>
          <w:top w:val="nil"/>
          <w:left w:val="nil"/>
          <w:bottom w:val="nil"/>
          <w:right w:val="nil"/>
          <w:between w:val="nil"/>
        </w:pBdr>
      </w:pPr>
      <w:r>
        <w:rPr>
          <w:rFonts w:ascii="Barlow" w:eastAsia="Barlow" w:hAnsi="Barlow" w:cs="Barlow"/>
          <w:color w:val="000000"/>
          <w:sz w:val="20"/>
          <w:szCs w:val="20"/>
        </w:rPr>
        <w:t>30 días calendario: __%</w:t>
      </w:r>
    </w:p>
    <w:p w14:paraId="089865B7" w14:textId="77777777" w:rsidR="00B43273" w:rsidRDefault="00B43273">
      <w:pPr>
        <w:ind w:left="2160"/>
        <w:rPr>
          <w:rFonts w:ascii="Barlow" w:eastAsia="Barlow" w:hAnsi="Barlow" w:cs="Barlow"/>
          <w:sz w:val="20"/>
          <w:szCs w:val="20"/>
        </w:rPr>
      </w:pPr>
    </w:p>
    <w:p w14:paraId="5982C677" w14:textId="77777777" w:rsidR="00B43273" w:rsidRDefault="00000000">
      <w:pPr>
        <w:numPr>
          <w:ilvl w:val="1"/>
          <w:numId w:val="2"/>
        </w:numPr>
        <w:pBdr>
          <w:top w:val="nil"/>
          <w:left w:val="nil"/>
          <w:bottom w:val="nil"/>
          <w:right w:val="nil"/>
          <w:between w:val="nil"/>
        </w:pBdr>
      </w:pPr>
      <w:r>
        <w:rPr>
          <w:rFonts w:ascii="Barlow" w:eastAsia="Barlow" w:hAnsi="Barlow" w:cs="Barlow"/>
          <w:color w:val="000000"/>
          <w:sz w:val="20"/>
          <w:szCs w:val="20"/>
        </w:rPr>
        <w:t>Recursos asignados:</w:t>
      </w:r>
    </w:p>
    <w:p w14:paraId="0904AAC9" w14:textId="77777777" w:rsidR="00B43273" w:rsidRDefault="00000000">
      <w:pPr>
        <w:numPr>
          <w:ilvl w:val="0"/>
          <w:numId w:val="3"/>
        </w:numPr>
        <w:pBdr>
          <w:top w:val="nil"/>
          <w:left w:val="nil"/>
          <w:bottom w:val="nil"/>
          <w:right w:val="nil"/>
          <w:between w:val="nil"/>
        </w:pBdr>
        <w:rPr>
          <w:i/>
          <w:iCs/>
          <w:color w:val="000000"/>
        </w:rPr>
      </w:pPr>
      <w:r>
        <w:rPr>
          <w:rFonts w:ascii="Barlow" w:eastAsia="Barlow" w:hAnsi="Barlow" w:cs="Barlow"/>
          <w:i/>
          <w:iCs/>
          <w:color w:val="000000"/>
          <w:sz w:val="20"/>
          <w:szCs w:val="20"/>
        </w:rPr>
        <w:t xml:space="preserve">Ejecutivos de cuenta in-house: </w:t>
      </w:r>
    </w:p>
    <w:p w14:paraId="1318958C" w14:textId="77777777" w:rsidR="00B43273" w:rsidRDefault="00000000">
      <w:pPr>
        <w:numPr>
          <w:ilvl w:val="0"/>
          <w:numId w:val="3"/>
        </w:numPr>
        <w:pBdr>
          <w:top w:val="nil"/>
          <w:left w:val="nil"/>
          <w:bottom w:val="nil"/>
          <w:right w:val="nil"/>
          <w:between w:val="nil"/>
        </w:pBdr>
        <w:rPr>
          <w:i/>
          <w:iCs/>
          <w:color w:val="000000"/>
        </w:rPr>
      </w:pPr>
      <w:r>
        <w:rPr>
          <w:rFonts w:ascii="Barlow" w:eastAsia="Barlow" w:hAnsi="Barlow" w:cs="Barlow"/>
          <w:i/>
          <w:iCs/>
          <w:color w:val="000000"/>
          <w:sz w:val="20"/>
          <w:szCs w:val="20"/>
        </w:rPr>
        <w:t>Personal administrativo de apoyo: 1 y disponibilidad 30 días calendario al mes</w:t>
      </w:r>
    </w:p>
    <w:p w14:paraId="312DDC00" w14:textId="77777777" w:rsidR="00B43273" w:rsidRDefault="00B43273">
      <w:pPr>
        <w:rPr>
          <w:i/>
          <w:iCs/>
        </w:rPr>
      </w:pPr>
    </w:p>
    <w:p w14:paraId="475DB20F" w14:textId="77777777" w:rsidR="00B43273" w:rsidRDefault="00000000">
      <w:pPr>
        <w:numPr>
          <w:ilvl w:val="1"/>
          <w:numId w:val="2"/>
        </w:numPr>
        <w:pBdr>
          <w:top w:val="nil"/>
          <w:left w:val="nil"/>
          <w:bottom w:val="nil"/>
          <w:right w:val="nil"/>
          <w:between w:val="nil"/>
        </w:pBdr>
        <w:rPr>
          <w:i/>
          <w:iCs/>
          <w:color w:val="000000"/>
          <w:sz w:val="20"/>
          <w:szCs w:val="20"/>
        </w:rPr>
      </w:pPr>
      <w:r>
        <w:rPr>
          <w:rFonts w:ascii="Barlow" w:eastAsia="Barlow" w:hAnsi="Barlow" w:cs="Barlow"/>
          <w:i/>
          <w:iCs/>
          <w:color w:val="000000"/>
          <w:sz w:val="20"/>
          <w:szCs w:val="20"/>
        </w:rPr>
        <w:t>Postulación de Categorías: </w:t>
      </w:r>
    </w:p>
    <w:p w14:paraId="7084BCEB" w14:textId="77777777" w:rsidR="00B43273" w:rsidRDefault="00000000">
      <w:pPr>
        <w:pBdr>
          <w:top w:val="nil"/>
          <w:left w:val="nil"/>
          <w:bottom w:val="nil"/>
          <w:right w:val="nil"/>
          <w:between w:val="nil"/>
        </w:pBdr>
        <w:ind w:left="360"/>
        <w:rPr>
          <w:rFonts w:ascii="Barlow" w:eastAsia="Barlow" w:hAnsi="Barlow" w:cs="Barlow"/>
          <w:i/>
          <w:iCs/>
          <w:color w:val="000000"/>
          <w:sz w:val="20"/>
          <w:szCs w:val="20"/>
        </w:rPr>
      </w:pPr>
      <w:r>
        <w:rPr>
          <w:rFonts w:ascii="Barlow" w:eastAsia="Barlow" w:hAnsi="Barlow" w:cs="Barlow"/>
          <w:i/>
          <w:iCs/>
          <w:color w:val="000000"/>
          <w:sz w:val="20"/>
          <w:szCs w:val="20"/>
        </w:rPr>
        <w:t>A continuación, indico la(s) categoría(s) en las cuales solicito habilitación formal (Marque con una X):</w:t>
      </w:r>
    </w:p>
    <w:p w14:paraId="2F506A8C" w14:textId="77777777" w:rsidR="00B43273" w:rsidRDefault="00000000">
      <w:pPr>
        <w:pBdr>
          <w:top w:val="nil"/>
          <w:left w:val="nil"/>
          <w:bottom w:val="nil"/>
          <w:right w:val="nil"/>
          <w:between w:val="nil"/>
        </w:pBdr>
        <w:ind w:left="360"/>
        <w:rPr>
          <w:rFonts w:ascii="Barlow" w:eastAsia="Barlow" w:hAnsi="Barlow" w:cs="Barlow"/>
          <w:i/>
          <w:iCs/>
          <w:color w:val="000000"/>
          <w:sz w:val="20"/>
          <w:szCs w:val="20"/>
        </w:rPr>
      </w:pPr>
      <w:r>
        <w:rPr>
          <w:rFonts w:ascii="Barlow" w:eastAsia="Barlow" w:hAnsi="Barlow" w:cs="Barlow"/>
          <w:i/>
          <w:iCs/>
          <w:color w:val="000000"/>
          <w:sz w:val="20"/>
          <w:szCs w:val="20"/>
        </w:rPr>
        <w:t xml:space="preserve"> </w:t>
      </w:r>
      <w:proofErr w:type="gramStart"/>
      <w:r>
        <w:rPr>
          <w:rFonts w:ascii="Barlow" w:eastAsia="Barlow" w:hAnsi="Barlow" w:cs="Barlow"/>
          <w:i/>
          <w:iCs/>
          <w:color w:val="000000"/>
          <w:sz w:val="20"/>
          <w:szCs w:val="20"/>
        </w:rPr>
        <w:t>[ ]</w:t>
      </w:r>
      <w:proofErr w:type="gramEnd"/>
      <w:r>
        <w:rPr>
          <w:rFonts w:ascii="Barlow" w:eastAsia="Barlow" w:hAnsi="Barlow" w:cs="Barlow"/>
          <w:i/>
          <w:iCs/>
          <w:color w:val="000000"/>
          <w:sz w:val="20"/>
          <w:szCs w:val="20"/>
        </w:rPr>
        <w:t xml:space="preserve"> Transporte de pasajeros (78111800)</w:t>
      </w:r>
    </w:p>
    <w:p w14:paraId="3B145B58" w14:textId="77777777" w:rsidR="00B43273" w:rsidRDefault="00000000">
      <w:pPr>
        <w:pBdr>
          <w:top w:val="nil"/>
          <w:left w:val="nil"/>
          <w:bottom w:val="nil"/>
          <w:right w:val="nil"/>
          <w:between w:val="nil"/>
        </w:pBdr>
        <w:ind w:left="360"/>
        <w:rPr>
          <w:rFonts w:ascii="Barlow" w:eastAsia="Barlow" w:hAnsi="Barlow" w:cs="Barlow"/>
          <w:i/>
          <w:iCs/>
          <w:color w:val="000000"/>
          <w:sz w:val="20"/>
          <w:szCs w:val="20"/>
        </w:rPr>
      </w:pPr>
      <w:r>
        <w:rPr>
          <w:rFonts w:ascii="Barlow" w:eastAsia="Barlow" w:hAnsi="Barlow" w:cs="Barlow"/>
          <w:i/>
          <w:iCs/>
          <w:color w:val="000000"/>
          <w:sz w:val="20"/>
          <w:szCs w:val="20"/>
        </w:rPr>
        <w:t xml:space="preserve"> </w:t>
      </w:r>
      <w:proofErr w:type="gramStart"/>
      <w:r>
        <w:rPr>
          <w:rFonts w:ascii="Barlow" w:eastAsia="Barlow" w:hAnsi="Barlow" w:cs="Barlow"/>
          <w:i/>
          <w:iCs/>
          <w:color w:val="000000"/>
          <w:sz w:val="20"/>
          <w:szCs w:val="20"/>
        </w:rPr>
        <w:t>[ ]</w:t>
      </w:r>
      <w:proofErr w:type="gramEnd"/>
      <w:r>
        <w:rPr>
          <w:rFonts w:ascii="Barlow" w:eastAsia="Barlow" w:hAnsi="Barlow" w:cs="Barlow"/>
          <w:i/>
          <w:iCs/>
          <w:color w:val="000000"/>
          <w:sz w:val="20"/>
          <w:szCs w:val="20"/>
        </w:rPr>
        <w:t xml:space="preserve"> BTL (80141607)</w:t>
      </w:r>
    </w:p>
    <w:p w14:paraId="17011AAF" w14:textId="77777777" w:rsidR="00B43273" w:rsidRDefault="00000000">
      <w:pPr>
        <w:pBdr>
          <w:top w:val="nil"/>
          <w:left w:val="nil"/>
          <w:bottom w:val="nil"/>
          <w:right w:val="nil"/>
          <w:between w:val="nil"/>
        </w:pBdr>
        <w:ind w:left="360"/>
        <w:rPr>
          <w:rFonts w:ascii="Barlow" w:eastAsia="Barlow" w:hAnsi="Barlow" w:cs="Barlow"/>
          <w:i/>
          <w:iCs/>
          <w:color w:val="000000"/>
          <w:sz w:val="20"/>
          <w:szCs w:val="20"/>
        </w:rPr>
      </w:pPr>
      <w:r>
        <w:rPr>
          <w:rFonts w:ascii="Barlow" w:eastAsia="Barlow" w:hAnsi="Barlow" w:cs="Barlow"/>
          <w:i/>
          <w:iCs/>
          <w:color w:val="000000"/>
          <w:sz w:val="20"/>
          <w:szCs w:val="20"/>
        </w:rPr>
        <w:t xml:space="preserve"> </w:t>
      </w:r>
      <w:proofErr w:type="gramStart"/>
      <w:r>
        <w:rPr>
          <w:rFonts w:ascii="Barlow" w:eastAsia="Barlow" w:hAnsi="Barlow" w:cs="Barlow"/>
          <w:i/>
          <w:iCs/>
          <w:color w:val="000000"/>
          <w:sz w:val="20"/>
          <w:szCs w:val="20"/>
        </w:rPr>
        <w:t>[ ]</w:t>
      </w:r>
      <w:proofErr w:type="gramEnd"/>
      <w:r>
        <w:rPr>
          <w:rFonts w:ascii="Barlow" w:eastAsia="Barlow" w:hAnsi="Barlow" w:cs="Barlow"/>
          <w:i/>
          <w:iCs/>
          <w:color w:val="000000"/>
          <w:sz w:val="20"/>
          <w:szCs w:val="20"/>
        </w:rPr>
        <w:t xml:space="preserve"> ATL (82101800) </w:t>
      </w:r>
    </w:p>
    <w:p w14:paraId="20696BA4" w14:textId="77777777" w:rsidR="00B43273" w:rsidRDefault="00000000">
      <w:pPr>
        <w:pBdr>
          <w:top w:val="nil"/>
          <w:left w:val="nil"/>
          <w:bottom w:val="nil"/>
          <w:right w:val="nil"/>
          <w:between w:val="nil"/>
        </w:pBdr>
        <w:ind w:left="360"/>
        <w:rPr>
          <w:rFonts w:ascii="Barlow" w:eastAsia="Barlow" w:hAnsi="Barlow" w:cs="Barlow"/>
          <w:i/>
          <w:iCs/>
          <w:color w:val="000000"/>
          <w:sz w:val="20"/>
          <w:szCs w:val="20"/>
        </w:rPr>
      </w:pPr>
      <w:proofErr w:type="gramStart"/>
      <w:r>
        <w:rPr>
          <w:rFonts w:ascii="Barlow" w:eastAsia="Barlow" w:hAnsi="Barlow" w:cs="Barlow"/>
          <w:i/>
          <w:iCs/>
          <w:color w:val="000000"/>
          <w:sz w:val="20"/>
          <w:szCs w:val="20"/>
        </w:rPr>
        <w:t>[ ]</w:t>
      </w:r>
      <w:proofErr w:type="gramEnd"/>
      <w:r>
        <w:rPr>
          <w:rFonts w:ascii="Barlow" w:eastAsia="Barlow" w:hAnsi="Barlow" w:cs="Barlow"/>
          <w:i/>
          <w:iCs/>
          <w:color w:val="000000"/>
          <w:sz w:val="20"/>
          <w:szCs w:val="20"/>
        </w:rPr>
        <w:t xml:space="preserve"> Catering (90101603) </w:t>
      </w:r>
    </w:p>
    <w:p w14:paraId="075331AC" w14:textId="77777777" w:rsidR="00B43273" w:rsidRDefault="00000000">
      <w:pPr>
        <w:pBdr>
          <w:top w:val="nil"/>
          <w:left w:val="nil"/>
          <w:bottom w:val="nil"/>
          <w:right w:val="nil"/>
          <w:between w:val="nil"/>
        </w:pBdr>
        <w:ind w:left="360"/>
        <w:rPr>
          <w:rFonts w:ascii="Barlow" w:eastAsia="Barlow" w:hAnsi="Barlow" w:cs="Barlow"/>
          <w:i/>
          <w:iCs/>
          <w:color w:val="000000"/>
          <w:sz w:val="20"/>
          <w:szCs w:val="20"/>
        </w:rPr>
      </w:pPr>
      <w:proofErr w:type="gramStart"/>
      <w:r>
        <w:rPr>
          <w:rFonts w:ascii="Barlow" w:eastAsia="Barlow" w:hAnsi="Barlow" w:cs="Barlow"/>
          <w:i/>
          <w:iCs/>
          <w:color w:val="000000"/>
          <w:sz w:val="20"/>
          <w:szCs w:val="20"/>
        </w:rPr>
        <w:t>[ ]</w:t>
      </w:r>
      <w:proofErr w:type="gramEnd"/>
      <w:r>
        <w:rPr>
          <w:rFonts w:ascii="Barlow" w:eastAsia="Barlow" w:hAnsi="Barlow" w:cs="Barlow"/>
          <w:i/>
          <w:iCs/>
          <w:color w:val="000000"/>
          <w:sz w:val="20"/>
          <w:szCs w:val="20"/>
        </w:rPr>
        <w:t xml:space="preserve"> Raciones de comida (50192700) </w:t>
      </w:r>
    </w:p>
    <w:p w14:paraId="1DA544B7" w14:textId="77777777" w:rsidR="00B43273" w:rsidRDefault="00000000">
      <w:pPr>
        <w:pBdr>
          <w:top w:val="nil"/>
          <w:left w:val="nil"/>
          <w:bottom w:val="nil"/>
          <w:right w:val="nil"/>
          <w:between w:val="nil"/>
        </w:pBdr>
        <w:ind w:left="360"/>
        <w:rPr>
          <w:rFonts w:ascii="Barlow" w:eastAsia="Barlow" w:hAnsi="Barlow" w:cs="Barlow"/>
          <w:i/>
          <w:iCs/>
          <w:color w:val="000000"/>
          <w:sz w:val="20"/>
          <w:szCs w:val="20"/>
        </w:rPr>
      </w:pPr>
      <w:proofErr w:type="gramStart"/>
      <w:r>
        <w:rPr>
          <w:rFonts w:ascii="Barlow" w:eastAsia="Barlow" w:hAnsi="Barlow" w:cs="Barlow"/>
          <w:i/>
          <w:iCs/>
          <w:color w:val="000000"/>
          <w:sz w:val="20"/>
          <w:szCs w:val="20"/>
        </w:rPr>
        <w:t>[ ]</w:t>
      </w:r>
      <w:proofErr w:type="gramEnd"/>
      <w:r>
        <w:rPr>
          <w:rFonts w:ascii="Barlow" w:eastAsia="Barlow" w:hAnsi="Barlow" w:cs="Barlow"/>
          <w:i/>
          <w:iCs/>
          <w:color w:val="000000"/>
          <w:sz w:val="20"/>
          <w:szCs w:val="20"/>
        </w:rPr>
        <w:t xml:space="preserve"> Transporte de carga (78101800)</w:t>
      </w:r>
    </w:p>
    <w:p w14:paraId="6849E0EB" w14:textId="77777777" w:rsidR="00B43273" w:rsidRDefault="00B43273">
      <w:pPr>
        <w:ind w:left="1440"/>
        <w:rPr>
          <w:rFonts w:ascii="Barlow" w:eastAsia="Barlow" w:hAnsi="Barlow" w:cs="Barlow"/>
          <w:sz w:val="20"/>
          <w:szCs w:val="20"/>
        </w:rPr>
      </w:pPr>
    </w:p>
    <w:p w14:paraId="7546794D" w14:textId="77777777" w:rsidR="00B43273" w:rsidRDefault="00000000">
      <w:r>
        <w:rPr>
          <w:rFonts w:ascii="Barlow" w:eastAsia="Barlow" w:hAnsi="Barlow" w:cs="Barlow"/>
          <w:sz w:val="20"/>
          <w:szCs w:val="20"/>
        </w:rPr>
        <w:t>Base de cálculo:</w:t>
      </w:r>
      <w:r>
        <w:rPr>
          <w:rFonts w:ascii="Barlow" w:eastAsia="Barlow" w:hAnsi="Barlow" w:cs="Barlow"/>
          <w:i/>
          <w:iCs/>
          <w:sz w:val="20"/>
          <w:szCs w:val="20"/>
        </w:rPr>
        <w:t xml:space="preserve"> Indica si el descuento comercial se aplica sobre el total de los servicios o sobre cada ítem.</w:t>
      </w:r>
    </w:p>
    <w:p w14:paraId="2BA86853" w14:textId="77777777" w:rsidR="00B43273" w:rsidRDefault="00B43273">
      <w:pPr>
        <w:ind w:left="522"/>
        <w:rPr>
          <w:rFonts w:ascii="Barlow" w:eastAsia="Barlow" w:hAnsi="Barlow" w:cs="Barlow"/>
          <w:sz w:val="20"/>
          <w:szCs w:val="20"/>
        </w:rPr>
      </w:pPr>
    </w:p>
    <w:p w14:paraId="76B6FA9C" w14:textId="77777777" w:rsidR="00B43273" w:rsidRDefault="00000000">
      <w:r>
        <w:rPr>
          <w:rFonts w:ascii="Barlow" w:eastAsia="Barlow" w:hAnsi="Barlow" w:cs="Barlow"/>
          <w:sz w:val="20"/>
          <w:szCs w:val="20"/>
        </w:rPr>
        <w:t xml:space="preserve">Condiciones adicionales: </w:t>
      </w:r>
      <w:r>
        <w:rPr>
          <w:rFonts w:ascii="Barlow" w:eastAsia="Barlow" w:hAnsi="Barlow" w:cs="Barlow"/>
          <w:i/>
          <w:iCs/>
          <w:sz w:val="20"/>
          <w:szCs w:val="20"/>
        </w:rPr>
        <w:t>Si existen condiciones especiales para aplicar los descuentos detallados o recursos asignados.</w:t>
      </w:r>
    </w:p>
    <w:p w14:paraId="64B9374B" w14:textId="77777777" w:rsidR="00B43273" w:rsidRDefault="00B43273">
      <w:pPr>
        <w:rPr>
          <w:rFonts w:ascii="Barlow" w:eastAsia="Barlow" w:hAnsi="Barlow" w:cs="Barlow"/>
          <w:sz w:val="20"/>
          <w:szCs w:val="20"/>
        </w:rPr>
      </w:pPr>
    </w:p>
    <w:p w14:paraId="308B2591" w14:textId="77777777" w:rsidR="00B43273" w:rsidRDefault="00000000">
      <w:pPr>
        <w:jc w:val="both"/>
        <w:rPr>
          <w:rFonts w:ascii="Barlow" w:eastAsia="Barlow" w:hAnsi="Barlow" w:cs="Barlow"/>
          <w:sz w:val="20"/>
          <w:szCs w:val="20"/>
        </w:rPr>
      </w:pPr>
      <w:r>
        <w:rPr>
          <w:rFonts w:ascii="Barlow" w:eastAsia="Barlow" w:hAnsi="Barlow" w:cs="Barlow"/>
          <w:b/>
          <w:bCs/>
          <w:sz w:val="20"/>
          <w:szCs w:val="20"/>
        </w:rPr>
        <w:t>Porcentaje por gestión de pagos a terceros</w:t>
      </w:r>
      <w:r>
        <w:rPr>
          <w:rFonts w:ascii="Barlow" w:eastAsia="Barlow" w:hAnsi="Barlow" w:cs="Barlow"/>
          <w:sz w:val="20"/>
          <w:szCs w:val="20"/>
        </w:rPr>
        <w:t>: Este valor corresponde al 10% del monto total, cobrado por el aliado a la Sociedad, por la gestión anticipada de pagos a terceros solicitados por el cliente.</w:t>
      </w:r>
    </w:p>
    <w:p w14:paraId="652D060A" w14:textId="77777777" w:rsidR="00B43273" w:rsidRDefault="00B43273">
      <w:pPr>
        <w:jc w:val="both"/>
        <w:rPr>
          <w:rFonts w:ascii="Barlow" w:eastAsia="Barlow" w:hAnsi="Barlow" w:cs="Barlow"/>
          <w:sz w:val="20"/>
          <w:szCs w:val="20"/>
        </w:rPr>
      </w:pPr>
    </w:p>
    <w:p w14:paraId="0B4D89B9" w14:textId="77777777" w:rsidR="00B43273" w:rsidRDefault="00000000">
      <w:pPr>
        <w:jc w:val="both"/>
        <w:rPr>
          <w:rFonts w:ascii="Barlow" w:eastAsia="Barlow" w:hAnsi="Barlow" w:cs="Barlow"/>
          <w:sz w:val="20"/>
          <w:szCs w:val="20"/>
        </w:rPr>
      </w:pPr>
      <w:r>
        <w:rPr>
          <w:rFonts w:ascii="Barlow" w:eastAsia="Barlow" w:hAnsi="Barlow" w:cs="Barlow"/>
          <w:sz w:val="20"/>
          <w:szCs w:val="20"/>
        </w:rPr>
        <w:t>A continuación, adjunto la(s) categoría(</w:t>
      </w:r>
      <w:proofErr w:type="gramStart"/>
      <w:r>
        <w:rPr>
          <w:rFonts w:ascii="Barlow" w:eastAsia="Barlow" w:hAnsi="Barlow" w:cs="Barlow"/>
          <w:sz w:val="20"/>
          <w:szCs w:val="20"/>
        </w:rPr>
        <w:t>s)  a</w:t>
      </w:r>
      <w:proofErr w:type="gramEnd"/>
      <w:r>
        <w:rPr>
          <w:rFonts w:ascii="Barlow" w:eastAsia="Barlow" w:hAnsi="Barlow" w:cs="Barlow"/>
          <w:sz w:val="20"/>
          <w:szCs w:val="20"/>
        </w:rPr>
        <w:t xml:space="preserve"> participar con sus respectivos precios:</w:t>
      </w:r>
    </w:p>
    <w:p w14:paraId="38A93AC0" w14:textId="77777777" w:rsidR="00B43273" w:rsidRDefault="00B43273">
      <w:pPr>
        <w:jc w:val="both"/>
        <w:rPr>
          <w:rFonts w:ascii="Barlow" w:eastAsia="Barlow" w:hAnsi="Barlow" w:cs="Barlow"/>
          <w:sz w:val="20"/>
          <w:szCs w:val="20"/>
        </w:rPr>
      </w:pPr>
    </w:p>
    <w:p w14:paraId="4F3FA899" w14:textId="77777777" w:rsidR="00B43273" w:rsidRDefault="00B43273">
      <w:pPr>
        <w:jc w:val="both"/>
        <w:rPr>
          <w:rFonts w:ascii="Barlow" w:eastAsia="Barlow" w:hAnsi="Barlow" w:cs="Barlow"/>
          <w:sz w:val="20"/>
          <w:szCs w:val="20"/>
        </w:rPr>
      </w:pPr>
    </w:p>
    <w:p w14:paraId="5833CF0C" w14:textId="77777777" w:rsidR="00B43273" w:rsidRDefault="00B43273">
      <w:pPr>
        <w:jc w:val="center"/>
        <w:rPr>
          <w:rFonts w:ascii="Barlow" w:eastAsia="Barlow" w:hAnsi="Barlow" w:cs="Barlow"/>
          <w:b/>
          <w:bCs/>
          <w:sz w:val="20"/>
          <w:szCs w:val="20"/>
        </w:rPr>
      </w:pPr>
    </w:p>
    <w:p w14:paraId="569AD48D" w14:textId="77777777" w:rsidR="00B43273" w:rsidRDefault="00B43273">
      <w:pPr>
        <w:jc w:val="center"/>
        <w:rPr>
          <w:rFonts w:ascii="Barlow" w:eastAsia="Barlow" w:hAnsi="Barlow" w:cs="Barlow"/>
          <w:b/>
          <w:bCs/>
          <w:sz w:val="20"/>
          <w:szCs w:val="20"/>
        </w:rPr>
      </w:pPr>
    </w:p>
    <w:p w14:paraId="0CD91339" w14:textId="77777777" w:rsidR="00B43273" w:rsidRDefault="00B43273">
      <w:pPr>
        <w:jc w:val="center"/>
        <w:rPr>
          <w:rFonts w:ascii="Barlow" w:eastAsia="Barlow" w:hAnsi="Barlow" w:cs="Barlow"/>
          <w:b/>
          <w:bCs/>
          <w:sz w:val="20"/>
          <w:szCs w:val="20"/>
        </w:rPr>
      </w:pPr>
    </w:p>
    <w:p w14:paraId="7EC317B1" w14:textId="77777777" w:rsidR="00B43273" w:rsidRDefault="00000000">
      <w:pPr>
        <w:jc w:val="both"/>
        <w:rPr>
          <w:rFonts w:ascii="Barlow" w:eastAsia="Barlow" w:hAnsi="Barlow" w:cs="Barlow"/>
          <w:sz w:val="20"/>
          <w:szCs w:val="20"/>
        </w:rPr>
      </w:pPr>
      <w:r>
        <w:rPr>
          <w:rFonts w:ascii="Barlow" w:eastAsia="Barlow" w:hAnsi="Barlow" w:cs="Barlow"/>
          <w:sz w:val="20"/>
          <w:szCs w:val="20"/>
        </w:rPr>
        <w:tab/>
        <w:t>Nombre _________________________________________</w:t>
      </w:r>
    </w:p>
    <w:p w14:paraId="1D70E507" w14:textId="77777777" w:rsidR="00B43273" w:rsidRDefault="00000000">
      <w:pPr>
        <w:jc w:val="both"/>
        <w:rPr>
          <w:rFonts w:ascii="Barlow" w:eastAsia="Barlow" w:hAnsi="Barlow" w:cs="Barlow"/>
          <w:sz w:val="20"/>
          <w:szCs w:val="20"/>
        </w:rPr>
      </w:pPr>
      <w:r>
        <w:rPr>
          <w:rFonts w:ascii="Barlow" w:eastAsia="Barlow" w:hAnsi="Barlow" w:cs="Barlow"/>
          <w:sz w:val="20"/>
          <w:szCs w:val="20"/>
        </w:rPr>
        <w:tab/>
      </w:r>
    </w:p>
    <w:p w14:paraId="0F0EFD9C" w14:textId="77777777" w:rsidR="00B43273"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t xml:space="preserve"> </w:t>
      </w:r>
    </w:p>
    <w:p w14:paraId="4D2408C3" w14:textId="77777777" w:rsidR="00B43273" w:rsidRDefault="00000000">
      <w:pPr>
        <w:jc w:val="both"/>
        <w:rPr>
          <w:rFonts w:ascii="Barlow" w:eastAsia="Barlow" w:hAnsi="Barlow" w:cs="Barlow"/>
          <w:sz w:val="20"/>
          <w:szCs w:val="20"/>
        </w:rPr>
      </w:pPr>
      <w:r>
        <w:rPr>
          <w:rFonts w:ascii="Barlow" w:eastAsia="Barlow" w:hAnsi="Barlow" w:cs="Barlow"/>
          <w:sz w:val="20"/>
          <w:szCs w:val="20"/>
        </w:rPr>
        <w:tab/>
        <w:t xml:space="preserve">Firma </w:t>
      </w:r>
    </w:p>
    <w:p w14:paraId="7A70F86E" w14:textId="77777777" w:rsidR="00B43273" w:rsidRDefault="00000000">
      <w:pPr>
        <w:jc w:val="both"/>
        <w:rPr>
          <w:rFonts w:ascii="Barlow" w:eastAsia="Barlow" w:hAnsi="Barlow" w:cs="Barlow"/>
          <w:sz w:val="20"/>
          <w:szCs w:val="20"/>
        </w:rPr>
      </w:pPr>
      <w:r>
        <w:rPr>
          <w:rFonts w:ascii="Barlow" w:eastAsia="Barlow" w:hAnsi="Barlow" w:cs="Barlow"/>
          <w:sz w:val="20"/>
          <w:szCs w:val="20"/>
        </w:rPr>
        <w:tab/>
        <w:t>CC Nº____________________________________________</w:t>
      </w:r>
    </w:p>
    <w:p w14:paraId="5AF77AC3" w14:textId="77777777" w:rsidR="00B43273" w:rsidRDefault="00B43273">
      <w:pPr>
        <w:jc w:val="both"/>
        <w:rPr>
          <w:rFonts w:ascii="Barlow" w:eastAsia="Barlow" w:hAnsi="Barlow" w:cs="Barlow"/>
          <w:sz w:val="20"/>
          <w:szCs w:val="20"/>
        </w:rPr>
      </w:pPr>
    </w:p>
    <w:p w14:paraId="632D6CC5" w14:textId="77777777" w:rsidR="00B43273" w:rsidRDefault="00B43273">
      <w:pPr>
        <w:rPr>
          <w:color w:val="000000"/>
        </w:rPr>
      </w:pPr>
    </w:p>
    <w:p w14:paraId="60B2AAEA" w14:textId="77777777" w:rsidR="00B43273" w:rsidRDefault="00B43273">
      <w:pPr>
        <w:rPr>
          <w:color w:val="000000"/>
        </w:rPr>
      </w:pPr>
    </w:p>
    <w:p w14:paraId="4153BBAF" w14:textId="77777777" w:rsidR="00B43273" w:rsidRDefault="00000000">
      <w:pPr>
        <w:jc w:val="center"/>
        <w:rPr>
          <w:rFonts w:ascii="Barlow" w:eastAsia="Barlow" w:hAnsi="Barlow" w:cs="Barlow"/>
          <w:b/>
          <w:bCs/>
          <w:sz w:val="20"/>
          <w:szCs w:val="20"/>
        </w:rPr>
      </w:pPr>
      <w:r>
        <w:rPr>
          <w:rFonts w:ascii="Barlow" w:eastAsia="Barlow" w:hAnsi="Barlow" w:cs="Barlow"/>
          <w:b/>
          <w:bCs/>
          <w:sz w:val="20"/>
          <w:szCs w:val="20"/>
        </w:rPr>
        <w:t>ANEXO No. 8</w:t>
      </w:r>
    </w:p>
    <w:p w14:paraId="4453F8E6" w14:textId="77777777" w:rsidR="00B43273" w:rsidRDefault="00000000">
      <w:pPr>
        <w:jc w:val="center"/>
        <w:rPr>
          <w:rFonts w:ascii="Barlow" w:eastAsia="Barlow" w:hAnsi="Barlow" w:cs="Barlow"/>
          <w:b/>
          <w:bCs/>
          <w:sz w:val="20"/>
          <w:szCs w:val="20"/>
        </w:rPr>
      </w:pPr>
      <w:r>
        <w:rPr>
          <w:rFonts w:ascii="Barlow" w:eastAsia="Barlow" w:hAnsi="Barlow" w:cs="Barlow"/>
          <w:b/>
          <w:bCs/>
          <w:sz w:val="20"/>
          <w:szCs w:val="20"/>
        </w:rPr>
        <w:t>ACEPTACIÓN DE CONDICIONES DE LA OPERACIÓN Y EJECUCIÓN DERIVADA</w:t>
      </w:r>
    </w:p>
    <w:p w14:paraId="64805E9A" w14:textId="77777777" w:rsidR="00B43273" w:rsidRDefault="00000000">
      <w:pPr>
        <w:jc w:val="center"/>
        <w:rPr>
          <w:rFonts w:ascii="Barlow" w:eastAsia="Barlow" w:hAnsi="Barlow" w:cs="Barlow"/>
          <w:b/>
          <w:bCs/>
          <w:sz w:val="20"/>
          <w:szCs w:val="20"/>
        </w:rPr>
      </w:pPr>
      <w:r>
        <w:rPr>
          <w:rFonts w:ascii="Barlow" w:eastAsia="Barlow" w:hAnsi="Barlow" w:cs="Barlow"/>
          <w:b/>
          <w:bCs/>
          <w:sz w:val="20"/>
          <w:szCs w:val="20"/>
        </w:rPr>
        <w:t>(Aplica para la adjudicación de cada requerimiento / Otrosí al Contrato)</w:t>
      </w:r>
    </w:p>
    <w:p w14:paraId="2BBA2BFD" w14:textId="77777777" w:rsidR="00B43273" w:rsidRDefault="00B43273">
      <w:pPr>
        <w:jc w:val="both"/>
        <w:rPr>
          <w:rFonts w:ascii="Barlow" w:eastAsia="Barlow" w:hAnsi="Barlow" w:cs="Barlow"/>
          <w:sz w:val="20"/>
          <w:szCs w:val="20"/>
        </w:rPr>
      </w:pPr>
    </w:p>
    <w:p w14:paraId="20364DEC" w14:textId="77777777" w:rsidR="00B43273" w:rsidRDefault="00000000">
      <w:pPr>
        <w:jc w:val="both"/>
        <w:rPr>
          <w:rFonts w:ascii="Barlow" w:eastAsia="Barlow" w:hAnsi="Barlow" w:cs="Barlow"/>
          <w:sz w:val="20"/>
          <w:szCs w:val="20"/>
        </w:rPr>
      </w:pPr>
      <w:r>
        <w:rPr>
          <w:rFonts w:ascii="Barlow" w:eastAsia="Barlow" w:hAnsi="Barlow" w:cs="Barlow"/>
          <w:sz w:val="20"/>
          <w:szCs w:val="20"/>
        </w:rPr>
        <w:t>[Lugar y Fecha]</w:t>
      </w:r>
    </w:p>
    <w:p w14:paraId="5E58155F" w14:textId="77777777" w:rsidR="00B43273" w:rsidRDefault="00B43273">
      <w:pPr>
        <w:jc w:val="both"/>
        <w:rPr>
          <w:rFonts w:ascii="Barlow" w:eastAsia="Barlow" w:hAnsi="Barlow" w:cs="Barlow"/>
          <w:sz w:val="20"/>
          <w:szCs w:val="20"/>
        </w:rPr>
      </w:pPr>
    </w:p>
    <w:p w14:paraId="7438D804" w14:textId="77777777" w:rsidR="00B43273" w:rsidRDefault="00000000">
      <w:pPr>
        <w:jc w:val="both"/>
        <w:rPr>
          <w:rFonts w:ascii="Barlow" w:eastAsia="Barlow" w:hAnsi="Barlow" w:cs="Barlow"/>
          <w:sz w:val="20"/>
          <w:szCs w:val="20"/>
        </w:rPr>
      </w:pPr>
      <w:r>
        <w:rPr>
          <w:rFonts w:ascii="Barlow" w:eastAsia="Barlow" w:hAnsi="Barlow" w:cs="Barlow"/>
          <w:sz w:val="20"/>
          <w:szCs w:val="20"/>
        </w:rPr>
        <w:t>Señores: </w:t>
      </w:r>
    </w:p>
    <w:p w14:paraId="43C410FB" w14:textId="77777777" w:rsidR="00B43273" w:rsidRDefault="00000000">
      <w:pPr>
        <w:jc w:val="both"/>
        <w:rPr>
          <w:rFonts w:ascii="Barlow" w:eastAsia="Barlow" w:hAnsi="Barlow" w:cs="Barlow"/>
          <w:sz w:val="20"/>
          <w:szCs w:val="20"/>
        </w:rPr>
      </w:pPr>
      <w:r>
        <w:rPr>
          <w:rFonts w:ascii="Barlow" w:eastAsia="Barlow" w:hAnsi="Barlow" w:cs="Barlow"/>
          <w:sz w:val="20"/>
          <w:szCs w:val="20"/>
        </w:rPr>
        <w:t>SOCIEDAD HOTELERA TEQUENDAMA S.A. – SHT </w:t>
      </w:r>
    </w:p>
    <w:p w14:paraId="53CC4D04" w14:textId="77777777" w:rsidR="00B43273" w:rsidRDefault="00000000">
      <w:pPr>
        <w:jc w:val="both"/>
        <w:rPr>
          <w:rFonts w:ascii="Barlow" w:eastAsia="Barlow" w:hAnsi="Barlow" w:cs="Barlow"/>
          <w:sz w:val="20"/>
          <w:szCs w:val="20"/>
        </w:rPr>
      </w:pPr>
      <w:r>
        <w:rPr>
          <w:rFonts w:ascii="Barlow" w:eastAsia="Barlow" w:hAnsi="Barlow" w:cs="Barlow"/>
          <w:sz w:val="20"/>
          <w:szCs w:val="20"/>
        </w:rPr>
        <w:t>UEN Soluciones Tequendama Ciudad</w:t>
      </w:r>
    </w:p>
    <w:p w14:paraId="5FB37881" w14:textId="77777777" w:rsidR="00B43273" w:rsidRDefault="00B43273">
      <w:pPr>
        <w:jc w:val="both"/>
        <w:rPr>
          <w:rFonts w:ascii="Barlow" w:eastAsia="Barlow" w:hAnsi="Barlow" w:cs="Barlow"/>
          <w:sz w:val="20"/>
          <w:szCs w:val="20"/>
        </w:rPr>
      </w:pPr>
    </w:p>
    <w:p w14:paraId="0322D5D8" w14:textId="77777777" w:rsidR="00B43273" w:rsidRDefault="00000000">
      <w:pPr>
        <w:jc w:val="both"/>
        <w:rPr>
          <w:rFonts w:ascii="Barlow" w:eastAsia="Barlow" w:hAnsi="Barlow" w:cs="Barlow"/>
          <w:b/>
          <w:bCs/>
          <w:sz w:val="20"/>
          <w:szCs w:val="20"/>
        </w:rPr>
      </w:pPr>
      <w:r>
        <w:rPr>
          <w:rFonts w:ascii="Barlow" w:eastAsia="Barlow" w:hAnsi="Barlow" w:cs="Barlow"/>
          <w:b/>
          <w:bCs/>
          <w:sz w:val="20"/>
          <w:szCs w:val="20"/>
        </w:rPr>
        <w:t>REF.: Aceptación Expresa de Condiciones para la Ejecución del Requerimiento No. [Número de Solicitud/Evento] derivado del Contrato Interadministrativo No. [Número del Contrato con el Cliente Final] – Cliente: [Nombre de la Entidad Pública Cliente].</w:t>
      </w:r>
    </w:p>
    <w:p w14:paraId="6A725EF0" w14:textId="77777777" w:rsidR="00B43273" w:rsidRDefault="00B43273">
      <w:pPr>
        <w:jc w:val="both"/>
        <w:rPr>
          <w:rFonts w:ascii="Barlow" w:eastAsia="Barlow" w:hAnsi="Barlow" w:cs="Barlow"/>
          <w:sz w:val="20"/>
          <w:szCs w:val="20"/>
        </w:rPr>
      </w:pPr>
    </w:p>
    <w:p w14:paraId="40B1021E" w14:textId="77777777" w:rsidR="00B43273" w:rsidRDefault="00000000">
      <w:pPr>
        <w:jc w:val="both"/>
        <w:rPr>
          <w:rFonts w:ascii="Barlow" w:eastAsia="Barlow" w:hAnsi="Barlow" w:cs="Barlow"/>
          <w:sz w:val="20"/>
          <w:szCs w:val="20"/>
        </w:rPr>
      </w:pPr>
      <w:r>
        <w:rPr>
          <w:rFonts w:ascii="Barlow" w:eastAsia="Barlow" w:hAnsi="Barlow" w:cs="Barlow"/>
          <w:sz w:val="20"/>
          <w:szCs w:val="20"/>
        </w:rPr>
        <w:t>El suscrito, [Nombre del Representante Legal], identificado con C.C. No. [Número], actuando en calidad de Representante Legal de [Nombre de la Empresa o Estructura Plural], con NIT No. [Número], en nuestra condición de Aliado Estratégico Habilitado en la Categoría [Especificar Categoría de Servicio], por medio del presente documento manifiesto de manera libre, consciente, expresa e irrevocable lo siguiente:</w:t>
      </w:r>
    </w:p>
    <w:p w14:paraId="61AB1D13" w14:textId="77777777" w:rsidR="00B43273" w:rsidRDefault="00B43273">
      <w:pPr>
        <w:jc w:val="both"/>
        <w:rPr>
          <w:rFonts w:ascii="Barlow" w:eastAsia="Barlow" w:hAnsi="Barlow" w:cs="Barlow"/>
          <w:sz w:val="20"/>
          <w:szCs w:val="20"/>
        </w:rPr>
      </w:pPr>
    </w:p>
    <w:p w14:paraId="7C875C7B" w14:textId="77777777" w:rsidR="00B43273" w:rsidRDefault="00000000">
      <w:pPr>
        <w:numPr>
          <w:ilvl w:val="0"/>
          <w:numId w:val="1"/>
        </w:numPr>
        <w:spacing w:after="200"/>
        <w:jc w:val="both"/>
        <w:rPr>
          <w:rFonts w:ascii="Barlow" w:eastAsia="Barlow" w:hAnsi="Barlow" w:cs="Barlow"/>
          <w:sz w:val="20"/>
          <w:szCs w:val="20"/>
        </w:rPr>
      </w:pPr>
      <w:r>
        <w:rPr>
          <w:rFonts w:ascii="Barlow" w:eastAsia="Barlow" w:hAnsi="Barlow" w:cs="Barlow"/>
          <w:b/>
          <w:bCs/>
          <w:sz w:val="20"/>
          <w:szCs w:val="20"/>
        </w:rPr>
        <w:t>Conocimiento e Inspección Integral</w:t>
      </w:r>
      <w:r>
        <w:rPr>
          <w:rFonts w:ascii="Barlow" w:eastAsia="Barlow" w:hAnsi="Barlow" w:cs="Barlow"/>
          <w:sz w:val="20"/>
          <w:szCs w:val="20"/>
        </w:rPr>
        <w:t>: Declaro bajo la gravedad de juramento que he examinado, estudiado y analizado en su totalidad el Anexo Técnico del Requerimiento, el Estudio Previo, la Minuta del Contrato suscrito entre la SHT y el Cliente Final, los planos, especificaciones, cronogramas y demás documentos de soporte suministrados a través del aplicativo Kairos. En consecuencia, acepto de manera incondicional todas las obligaciones, niveles de servicio (SLA) y especificaciones exigidas por la SHT y por la Entidad Pública cliente.</w:t>
      </w:r>
    </w:p>
    <w:p w14:paraId="6FF3E12D" w14:textId="77777777" w:rsidR="00B43273" w:rsidRDefault="00000000">
      <w:pPr>
        <w:numPr>
          <w:ilvl w:val="0"/>
          <w:numId w:val="1"/>
        </w:numPr>
        <w:spacing w:after="200"/>
        <w:jc w:val="both"/>
        <w:rPr>
          <w:rFonts w:ascii="Barlow" w:eastAsia="Barlow" w:hAnsi="Barlow" w:cs="Barlow"/>
          <w:sz w:val="20"/>
          <w:szCs w:val="20"/>
        </w:rPr>
      </w:pPr>
      <w:r>
        <w:rPr>
          <w:rFonts w:ascii="Barlow" w:eastAsia="Barlow" w:hAnsi="Barlow" w:cs="Barlow"/>
          <w:b/>
          <w:bCs/>
          <w:sz w:val="20"/>
          <w:szCs w:val="20"/>
        </w:rPr>
        <w:t>Suficiencia de la Oferta Económica y Viáticos:</w:t>
      </w:r>
      <w:r>
        <w:rPr>
          <w:rFonts w:ascii="Barlow" w:eastAsia="Barlow" w:hAnsi="Barlow" w:cs="Barlow"/>
          <w:sz w:val="20"/>
          <w:szCs w:val="20"/>
        </w:rPr>
        <w:t> Certifico que la cotización radicada en el aplicativo Kairos por un valor total de [Valor en números y letras COP], incluye la totalidad de los costos directos, indirectos, impuestos, administración, imprevistos, utilidades, herramientas, personal, insumos, así como el 100% de los gastos de viaje, pasajes, hospedaje, alimentación y viáticos del personal asignado. Acepto que la SHT no reconocerá costo adicional alguno por estos conceptos.</w:t>
      </w:r>
    </w:p>
    <w:p w14:paraId="7A127D58" w14:textId="77777777" w:rsidR="00B43273" w:rsidRDefault="00000000">
      <w:pPr>
        <w:numPr>
          <w:ilvl w:val="0"/>
          <w:numId w:val="1"/>
        </w:numPr>
        <w:spacing w:after="200"/>
        <w:jc w:val="both"/>
        <w:rPr>
          <w:rFonts w:ascii="Barlow" w:eastAsia="Barlow" w:hAnsi="Barlow" w:cs="Barlow"/>
          <w:sz w:val="20"/>
          <w:szCs w:val="20"/>
        </w:rPr>
      </w:pPr>
      <w:r>
        <w:rPr>
          <w:rFonts w:ascii="Barlow" w:eastAsia="Barlow" w:hAnsi="Barlow" w:cs="Barlow"/>
          <w:b/>
          <w:bCs/>
          <w:sz w:val="20"/>
          <w:szCs w:val="20"/>
        </w:rPr>
        <w:t>Operación en Marca Blanca y Valores Corporativos:</w:t>
      </w:r>
      <w:r>
        <w:rPr>
          <w:rFonts w:ascii="Barlow" w:eastAsia="Barlow" w:hAnsi="Barlow" w:cs="Barlow"/>
          <w:sz w:val="20"/>
          <w:szCs w:val="20"/>
        </w:rPr>
        <w:t> Me comprometo a ejecutar la operación bajo el modelo de Marca Blanca, actuando como una extensión operativa de la SHT, haciendo uso adecuado de los formatos institucionales de la SHT y ajustándome a los valores corporativos de Integridad, Adaptabilidad, Excelencia e Innovación.</w:t>
      </w:r>
    </w:p>
    <w:p w14:paraId="325F9EDE" w14:textId="77777777" w:rsidR="00B43273" w:rsidRDefault="00000000">
      <w:pPr>
        <w:numPr>
          <w:ilvl w:val="0"/>
          <w:numId w:val="1"/>
        </w:numPr>
        <w:spacing w:after="200"/>
        <w:jc w:val="both"/>
        <w:rPr>
          <w:rFonts w:ascii="Barlow" w:eastAsia="Barlow" w:hAnsi="Barlow" w:cs="Barlow"/>
          <w:sz w:val="20"/>
          <w:szCs w:val="20"/>
        </w:rPr>
      </w:pPr>
      <w:r>
        <w:rPr>
          <w:rFonts w:ascii="Barlow" w:eastAsia="Barlow" w:hAnsi="Barlow" w:cs="Barlow"/>
          <w:b/>
          <w:bCs/>
          <w:sz w:val="20"/>
          <w:szCs w:val="20"/>
        </w:rPr>
        <w:t>Autonomía y Personal Asignado</w:t>
      </w:r>
      <w:r>
        <w:rPr>
          <w:rFonts w:ascii="Barlow" w:eastAsia="Barlow" w:hAnsi="Barlow" w:cs="Barlow"/>
          <w:sz w:val="20"/>
          <w:szCs w:val="20"/>
        </w:rPr>
        <w:t>: Confirmo que mi representada cuenta con la capacidad técnica, financiera y operativa para ejecutar el servicio con total autonomía, y que el personal designado (incluyendo el Ejecutivo de Cuenta Principal y Suplente 24/7) mantendrá vinculación exclusiva con el Aliado, manteniendo indemne a la SHT frente a cualquier reclamo laboral.</w:t>
      </w:r>
    </w:p>
    <w:p w14:paraId="195E74E8" w14:textId="77777777" w:rsidR="00B43273" w:rsidRDefault="00000000">
      <w:pPr>
        <w:numPr>
          <w:ilvl w:val="0"/>
          <w:numId w:val="1"/>
        </w:numPr>
        <w:spacing w:after="200"/>
        <w:jc w:val="both"/>
        <w:rPr>
          <w:rFonts w:ascii="Barlow" w:eastAsia="Barlow" w:hAnsi="Barlow" w:cs="Barlow"/>
          <w:sz w:val="20"/>
          <w:szCs w:val="20"/>
        </w:rPr>
      </w:pPr>
      <w:r>
        <w:rPr>
          <w:rFonts w:ascii="Barlow" w:eastAsia="Barlow" w:hAnsi="Barlow" w:cs="Barlow"/>
          <w:b/>
          <w:bCs/>
          <w:sz w:val="20"/>
          <w:szCs w:val="20"/>
        </w:rPr>
        <w:t>Gestión Documental y Requisito de Facturación:</w:t>
      </w:r>
      <w:r>
        <w:rPr>
          <w:rFonts w:ascii="Barlow" w:eastAsia="Barlow" w:hAnsi="Barlow" w:cs="Barlow"/>
          <w:sz w:val="20"/>
          <w:szCs w:val="20"/>
        </w:rPr>
        <w:t xml:space="preserve"> Acepto </w:t>
      </w:r>
      <w:proofErr w:type="gramStart"/>
      <w:r>
        <w:rPr>
          <w:rFonts w:ascii="Barlow" w:eastAsia="Barlow" w:hAnsi="Barlow" w:cs="Barlow"/>
          <w:sz w:val="20"/>
          <w:szCs w:val="20"/>
        </w:rPr>
        <w:t>que</w:t>
      </w:r>
      <w:proofErr w:type="gramEnd"/>
      <w:r>
        <w:rPr>
          <w:rFonts w:ascii="Barlow" w:eastAsia="Barlow" w:hAnsi="Barlow" w:cs="Barlow"/>
          <w:sz w:val="20"/>
          <w:szCs w:val="20"/>
        </w:rPr>
        <w:t xml:space="preserve"> para autorizar la facturación del Aliado, mi representada deberá cargar digitalmente en el aplicativo Kairos, dentro de los cinco (5) días hábiles siguientes a la finalización del servicio, el expediente documental completo conteniendo: a) Acta de satisfacción firmada por el cliente, b) Encuestas de satisfacción, c) Informe de gestión, d) Evidencias audiovisuales/fotográficas, e) Paz y Salvo de cartera. Reconozco que la factura del Aliado solo se entenderá recibida y causará plazo de pago una vez la SHT haya emitido formalmente la factura al Cliente Final.</w:t>
      </w:r>
    </w:p>
    <w:p w14:paraId="57B79BFB" w14:textId="77777777" w:rsidR="00B43273" w:rsidRDefault="00000000">
      <w:pPr>
        <w:numPr>
          <w:ilvl w:val="0"/>
          <w:numId w:val="1"/>
        </w:numPr>
        <w:spacing w:after="200"/>
        <w:jc w:val="both"/>
        <w:rPr>
          <w:rFonts w:ascii="Barlow" w:eastAsia="Barlow" w:hAnsi="Barlow" w:cs="Barlow"/>
          <w:sz w:val="20"/>
          <w:szCs w:val="20"/>
        </w:rPr>
      </w:pPr>
      <w:r>
        <w:rPr>
          <w:rFonts w:ascii="Barlow" w:eastAsia="Barlow" w:hAnsi="Barlow" w:cs="Barlow"/>
          <w:b/>
          <w:bCs/>
          <w:sz w:val="20"/>
          <w:szCs w:val="20"/>
        </w:rPr>
        <w:t>Prohibición de Cobro Directo al Cliente:</w:t>
      </w:r>
      <w:r>
        <w:rPr>
          <w:rFonts w:ascii="Barlow" w:eastAsia="Barlow" w:hAnsi="Barlow" w:cs="Barlow"/>
          <w:sz w:val="20"/>
          <w:szCs w:val="20"/>
        </w:rPr>
        <w:t> Reconozco que la SHT es la única entidad autorizada para facturar y cobrar al Cliente Final. Acepto que realizar cualquier cobro o exigencia económica directa al cliente constituirá causal de terminación inmediata del contrato y ejecución de la Cláusula Penal Pecuniaria.</w:t>
      </w:r>
    </w:p>
    <w:p w14:paraId="39E7D2C3" w14:textId="77777777" w:rsidR="00B43273" w:rsidRDefault="00000000">
      <w:pPr>
        <w:numPr>
          <w:ilvl w:val="0"/>
          <w:numId w:val="1"/>
        </w:numPr>
        <w:spacing w:after="200"/>
        <w:jc w:val="both"/>
        <w:rPr>
          <w:rFonts w:ascii="Barlow" w:eastAsia="Barlow" w:hAnsi="Barlow" w:cs="Barlow"/>
          <w:sz w:val="20"/>
          <w:szCs w:val="20"/>
        </w:rPr>
      </w:pPr>
      <w:r>
        <w:rPr>
          <w:rFonts w:ascii="Barlow" w:eastAsia="Barlow" w:hAnsi="Barlow" w:cs="Barlow"/>
          <w:b/>
          <w:bCs/>
          <w:sz w:val="20"/>
          <w:szCs w:val="20"/>
        </w:rPr>
        <w:t>Manejo de Controversias y Carga Probatoria:</w:t>
      </w:r>
      <w:r>
        <w:rPr>
          <w:rFonts w:ascii="Barlow" w:eastAsia="Barlow" w:hAnsi="Barlow" w:cs="Barlow"/>
          <w:sz w:val="20"/>
          <w:szCs w:val="20"/>
        </w:rPr>
        <w:t> En caso de reclamos o inconformidades del cliente sobre el servicio, me comprometo a aportar las evidencias probatorias idóneas en un plazo no mayor a tres (3) días hábiles contados a partir de la notificación. Acepto que la falta de pruebas facultará a la SHT para aplicar los descuentos o compensaciones del caso sobre los pagos a mi favor.</w:t>
      </w:r>
    </w:p>
    <w:p w14:paraId="0D8D4FDF" w14:textId="77777777" w:rsidR="00B43273" w:rsidRDefault="00B43273">
      <w:pPr>
        <w:spacing w:after="200"/>
        <w:ind w:left="720"/>
        <w:jc w:val="both"/>
        <w:rPr>
          <w:rFonts w:ascii="Barlow" w:eastAsia="Barlow" w:hAnsi="Barlow" w:cs="Barlow"/>
          <w:sz w:val="20"/>
          <w:szCs w:val="20"/>
        </w:rPr>
      </w:pPr>
    </w:p>
    <w:p w14:paraId="013DC700" w14:textId="77777777" w:rsidR="00B43273" w:rsidRDefault="00B43273">
      <w:pPr>
        <w:jc w:val="both"/>
        <w:rPr>
          <w:rFonts w:ascii="Barlow" w:eastAsia="Barlow" w:hAnsi="Barlow" w:cs="Barlow"/>
          <w:sz w:val="20"/>
          <w:szCs w:val="20"/>
        </w:rPr>
      </w:pPr>
    </w:p>
    <w:p w14:paraId="3A080C30" w14:textId="77777777" w:rsidR="00B43273" w:rsidRDefault="00000000">
      <w:pPr>
        <w:ind w:firstLine="720"/>
        <w:jc w:val="both"/>
        <w:rPr>
          <w:rFonts w:ascii="Barlow" w:eastAsia="Barlow" w:hAnsi="Barlow" w:cs="Barlow"/>
          <w:sz w:val="20"/>
          <w:szCs w:val="20"/>
        </w:rPr>
      </w:pPr>
      <w:r>
        <w:rPr>
          <w:rFonts w:ascii="Barlow" w:eastAsia="Barlow" w:hAnsi="Barlow" w:cs="Barlow"/>
          <w:sz w:val="20"/>
          <w:szCs w:val="20"/>
        </w:rPr>
        <w:t>Nombre _________________________________________</w:t>
      </w:r>
    </w:p>
    <w:p w14:paraId="61C86853" w14:textId="77777777" w:rsidR="00B43273" w:rsidRDefault="00000000">
      <w:pPr>
        <w:jc w:val="both"/>
        <w:rPr>
          <w:rFonts w:ascii="Barlow" w:eastAsia="Barlow" w:hAnsi="Barlow" w:cs="Barlow"/>
          <w:sz w:val="20"/>
          <w:szCs w:val="20"/>
        </w:rPr>
      </w:pPr>
      <w:r>
        <w:rPr>
          <w:rFonts w:ascii="Barlow" w:eastAsia="Barlow" w:hAnsi="Barlow" w:cs="Barlow"/>
          <w:sz w:val="20"/>
          <w:szCs w:val="20"/>
        </w:rPr>
        <w:tab/>
      </w:r>
    </w:p>
    <w:p w14:paraId="60572A1E" w14:textId="77777777" w:rsidR="00B43273"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t xml:space="preserve"> </w:t>
      </w:r>
    </w:p>
    <w:p w14:paraId="0AF7A54E" w14:textId="77777777" w:rsidR="00B43273" w:rsidRDefault="00000000">
      <w:pPr>
        <w:jc w:val="both"/>
        <w:rPr>
          <w:rFonts w:ascii="Barlow" w:eastAsia="Barlow" w:hAnsi="Barlow" w:cs="Barlow"/>
          <w:sz w:val="20"/>
          <w:szCs w:val="20"/>
        </w:rPr>
      </w:pPr>
      <w:r>
        <w:rPr>
          <w:rFonts w:ascii="Barlow" w:eastAsia="Barlow" w:hAnsi="Barlow" w:cs="Barlow"/>
          <w:sz w:val="20"/>
          <w:szCs w:val="20"/>
        </w:rPr>
        <w:tab/>
        <w:t xml:space="preserve">Firma </w:t>
      </w:r>
    </w:p>
    <w:p w14:paraId="598D6419" w14:textId="77777777" w:rsidR="00B43273" w:rsidRDefault="00000000">
      <w:pPr>
        <w:jc w:val="both"/>
        <w:rPr>
          <w:rFonts w:ascii="Barlow" w:eastAsia="Barlow" w:hAnsi="Barlow" w:cs="Barlow"/>
          <w:sz w:val="20"/>
          <w:szCs w:val="20"/>
        </w:rPr>
      </w:pPr>
      <w:r>
        <w:rPr>
          <w:rFonts w:ascii="Barlow" w:eastAsia="Barlow" w:hAnsi="Barlow" w:cs="Barlow"/>
          <w:sz w:val="20"/>
          <w:szCs w:val="20"/>
        </w:rPr>
        <w:tab/>
        <w:t>CC Nº____________________________________________</w:t>
      </w:r>
    </w:p>
    <w:p w14:paraId="2045E6DB" w14:textId="77777777" w:rsidR="00B43273" w:rsidRDefault="00B43273">
      <w:pPr>
        <w:jc w:val="both"/>
        <w:rPr>
          <w:rFonts w:ascii="Barlow" w:eastAsia="Barlow" w:hAnsi="Barlow" w:cs="Barlow"/>
          <w:sz w:val="20"/>
          <w:szCs w:val="20"/>
        </w:rPr>
      </w:pPr>
    </w:p>
    <w:p w14:paraId="34B615E2" w14:textId="77777777" w:rsidR="00B43273" w:rsidRDefault="00B43273">
      <w:pPr>
        <w:jc w:val="both"/>
        <w:rPr>
          <w:rFonts w:ascii="Barlow" w:eastAsia="Barlow" w:hAnsi="Barlow" w:cs="Barlow"/>
          <w:sz w:val="20"/>
          <w:szCs w:val="20"/>
        </w:rPr>
      </w:pPr>
    </w:p>
    <w:p w14:paraId="48724D07" w14:textId="77777777" w:rsidR="00B43273" w:rsidRDefault="00B43273">
      <w:pPr>
        <w:jc w:val="both"/>
        <w:rPr>
          <w:rFonts w:ascii="Barlow" w:eastAsia="Barlow" w:hAnsi="Barlow" w:cs="Barlow"/>
          <w:sz w:val="20"/>
          <w:szCs w:val="20"/>
        </w:rPr>
      </w:pPr>
    </w:p>
    <w:p w14:paraId="6401DBC9" w14:textId="77777777" w:rsidR="00B43273" w:rsidRDefault="00B43273">
      <w:pPr>
        <w:jc w:val="both"/>
        <w:rPr>
          <w:rFonts w:ascii="Barlow" w:eastAsia="Barlow" w:hAnsi="Barlow" w:cs="Barlow"/>
          <w:sz w:val="20"/>
          <w:szCs w:val="20"/>
        </w:rPr>
      </w:pPr>
    </w:p>
    <w:sectPr w:rsidR="00B43273">
      <w:headerReference w:type="default" r:id="rId9"/>
      <w:footerReference w:type="default" r:id="rId10"/>
      <w:pgSz w:w="12240" w:h="15840"/>
      <w:pgMar w:top="1440" w:right="1134" w:bottom="1440"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CD893" w14:textId="77777777" w:rsidR="00062642" w:rsidRDefault="00062642">
      <w:r>
        <w:separator/>
      </w:r>
    </w:p>
  </w:endnote>
  <w:endnote w:type="continuationSeparator" w:id="0">
    <w:p w14:paraId="15860448" w14:textId="77777777" w:rsidR="00062642" w:rsidRDefault="00062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arlow">
    <w:charset w:val="00"/>
    <w:family w:val="auto"/>
    <w:pitch w:val="variable"/>
    <w:sig w:usb0="20000007" w:usb1="00000000" w:usb2="00000000" w:usb3="00000000" w:csb0="00000193" w:csb1="00000000"/>
    <w:embedRegular r:id="rId1" w:fontKey="{170362E1-D6CB-41EC-9349-0805B77C6718}"/>
    <w:embedBold r:id="rId2" w:fontKey="{46F9320A-D2C2-4945-AA24-3999B522EDA9}"/>
    <w:embedItalic r:id="rId3" w:fontKey="{9672178F-6AD7-4658-B741-00741C602B71}"/>
  </w:font>
  <w:font w:name="Noto Sans Symbols">
    <w:charset w:val="00"/>
    <w:family w:val="auto"/>
    <w:pitch w:val="default"/>
    <w:embedRegular r:id="rId4" w:fontKey="{9709E1C3-DE80-4A22-9127-121CDF743546}"/>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0EF54863-2559-4CE1-8EED-19D82B847C95}"/>
  </w:font>
  <w:font w:name="Cambria">
    <w:panose1 w:val="02040503050406030204"/>
    <w:charset w:val="00"/>
    <w:family w:val="roman"/>
    <w:pitch w:val="variable"/>
    <w:sig w:usb0="E00006FF" w:usb1="420024FF" w:usb2="02000000" w:usb3="00000000" w:csb0="0000019F" w:csb1="00000000"/>
    <w:embedRegular r:id="rId6" w:fontKey="{BD990B47-9A75-4118-B920-1D9BAB146ED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CC0C" w14:textId="77777777" w:rsidR="00B43273" w:rsidRDefault="00B43273"/>
  <w:p w14:paraId="5DA6B23D" w14:textId="77777777" w:rsidR="00B43273" w:rsidRDefault="00B4327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405B4" w14:textId="77777777" w:rsidR="00062642" w:rsidRDefault="00062642">
      <w:r>
        <w:separator/>
      </w:r>
    </w:p>
  </w:footnote>
  <w:footnote w:type="continuationSeparator" w:id="0">
    <w:p w14:paraId="667E2CC2" w14:textId="77777777" w:rsidR="00062642" w:rsidRDefault="000626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D8FF2" w14:textId="77777777" w:rsidR="00B43273" w:rsidRDefault="00B43273">
    <w:pPr>
      <w:ind w:left="-566"/>
    </w:pPr>
  </w:p>
  <w:tbl>
    <w:tblPr>
      <w:tblStyle w:val="aa"/>
      <w:tblW w:w="10635" w:type="dxa"/>
      <w:tblInd w:w="-5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65"/>
      <w:gridCol w:w="5670"/>
    </w:tblGrid>
    <w:tr w:rsidR="00B43273" w14:paraId="6800A36D" w14:textId="77777777">
      <w:trPr>
        <w:trHeight w:val="505"/>
      </w:trPr>
      <w:tc>
        <w:tcPr>
          <w:tcW w:w="4965" w:type="dxa"/>
          <w:tcBorders>
            <w:top w:val="nil"/>
            <w:left w:val="nil"/>
            <w:bottom w:val="nil"/>
            <w:right w:val="nil"/>
          </w:tcBorders>
          <w:tcMar>
            <w:top w:w="-183" w:type="dxa"/>
            <w:left w:w="-183" w:type="dxa"/>
            <w:bottom w:w="-183" w:type="dxa"/>
            <w:right w:w="-183" w:type="dxa"/>
          </w:tcMar>
        </w:tcPr>
        <w:p w14:paraId="7497DAA7" w14:textId="77777777" w:rsidR="00B43273" w:rsidRDefault="00B43273">
          <w:pPr>
            <w:widowControl w:val="0"/>
            <w:pBdr>
              <w:top w:val="nil"/>
              <w:left w:val="nil"/>
              <w:bottom w:val="nil"/>
              <w:right w:val="nil"/>
              <w:between w:val="nil"/>
            </w:pBdr>
          </w:pPr>
        </w:p>
      </w:tc>
      <w:tc>
        <w:tcPr>
          <w:tcW w:w="5670" w:type="dxa"/>
          <w:tcBorders>
            <w:top w:val="nil"/>
            <w:left w:val="nil"/>
            <w:bottom w:val="nil"/>
            <w:right w:val="nil"/>
          </w:tcBorders>
          <w:tcMar>
            <w:top w:w="100" w:type="dxa"/>
            <w:left w:w="100" w:type="dxa"/>
            <w:bottom w:w="100" w:type="dxa"/>
            <w:right w:w="100" w:type="dxa"/>
          </w:tcMar>
          <w:vAlign w:val="center"/>
        </w:tcPr>
        <w:p w14:paraId="00AC2B2A" w14:textId="77777777" w:rsidR="00B43273" w:rsidRDefault="00B43273">
          <w:pPr>
            <w:widowControl w:val="0"/>
            <w:ind w:right="215"/>
          </w:pPr>
        </w:p>
      </w:tc>
    </w:tr>
  </w:tbl>
  <w:p w14:paraId="7B8A7D23" w14:textId="77777777" w:rsidR="00B43273" w:rsidRDefault="00B43273">
    <w:pPr>
      <w:ind w:left="-56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45B31"/>
    <w:multiLevelType w:val="multilevel"/>
    <w:tmpl w:val="7CECE3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9F051A1"/>
    <w:multiLevelType w:val="multilevel"/>
    <w:tmpl w:val="94587E56"/>
    <w:lvl w:ilvl="0">
      <w:start w:val="1"/>
      <w:numFmt w:val="bullet"/>
      <w:lvlText w:val="●"/>
      <w:lvlJc w:val="left"/>
      <w:pPr>
        <w:ind w:left="522" w:hanging="360"/>
      </w:pPr>
    </w:lvl>
    <w:lvl w:ilvl="1">
      <w:start w:val="1"/>
      <w:numFmt w:val="decimal"/>
      <w:lvlText w:val="%2."/>
      <w:lvlJc w:val="left"/>
      <w:pPr>
        <w:ind w:left="360" w:hanging="360"/>
      </w:pPr>
      <w:rPr>
        <w:rFonts w:ascii="Barlow" w:eastAsia="Barlow" w:hAnsi="Barlow" w:cs="Barlow"/>
      </w:r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2" w15:restartNumberingAfterBreak="0">
    <w:nsid w:val="1BFC54AF"/>
    <w:multiLevelType w:val="multilevel"/>
    <w:tmpl w:val="18ACEC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C66337D"/>
    <w:multiLevelType w:val="multilevel"/>
    <w:tmpl w:val="F5A2C8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D0E4CE3"/>
    <w:multiLevelType w:val="multilevel"/>
    <w:tmpl w:val="B7C475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91C4C10"/>
    <w:multiLevelType w:val="multilevel"/>
    <w:tmpl w:val="A164E0E8"/>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5CB37855"/>
    <w:multiLevelType w:val="multilevel"/>
    <w:tmpl w:val="36F6038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699133CD"/>
    <w:multiLevelType w:val="multilevel"/>
    <w:tmpl w:val="ED1CFA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6A3E1E4D"/>
    <w:multiLevelType w:val="multilevel"/>
    <w:tmpl w:val="35926832"/>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num w:numId="1" w16cid:durableId="1046561595">
    <w:abstractNumId w:val="0"/>
  </w:num>
  <w:num w:numId="2" w16cid:durableId="1670477572">
    <w:abstractNumId w:val="1"/>
  </w:num>
  <w:num w:numId="3" w16cid:durableId="1442264939">
    <w:abstractNumId w:val="8"/>
  </w:num>
  <w:num w:numId="4" w16cid:durableId="1552418945">
    <w:abstractNumId w:val="2"/>
  </w:num>
  <w:num w:numId="5" w16cid:durableId="720448538">
    <w:abstractNumId w:val="3"/>
  </w:num>
  <w:num w:numId="6" w16cid:durableId="1871337437">
    <w:abstractNumId w:val="4"/>
  </w:num>
  <w:num w:numId="7" w16cid:durableId="2129662942">
    <w:abstractNumId w:val="5"/>
  </w:num>
  <w:num w:numId="8" w16cid:durableId="1567960649">
    <w:abstractNumId w:val="7"/>
  </w:num>
  <w:num w:numId="9" w16cid:durableId="5535481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3273"/>
    <w:rsid w:val="00062642"/>
    <w:rsid w:val="00741900"/>
    <w:rsid w:val="00B43273"/>
    <w:rsid w:val="00D3296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08E53"/>
  <w15:docId w15:val="{190AC042-5333-4A44-9FEF-CA6C02BBB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0" w:type="dxa"/>
        <w:bottom w:w="0" w:type="dxa"/>
        <w:right w:w="0"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paragraph" w:styleId="Prrafodelista">
    <w:name w:val="List Paragraph"/>
    <w:basedOn w:val="Normal"/>
    <w:uiPriority w:val="34"/>
    <w:qFormat/>
    <w:rsid w:val="003063BF"/>
    <w:pPr>
      <w:ind w:left="720"/>
      <w:contextualSpacing/>
    </w:pPr>
  </w:style>
  <w:style w:type="paragraph" w:styleId="NormalWeb">
    <w:name w:val="Normal (Web)"/>
    <w:basedOn w:val="Normal"/>
    <w:uiPriority w:val="99"/>
    <w:semiHidden/>
    <w:unhideWhenUsed/>
    <w:rsid w:val="00B418DB"/>
    <w:pPr>
      <w:spacing w:before="100" w:beforeAutospacing="1" w:after="100" w:afterAutospacing="1"/>
    </w:pPr>
  </w:style>
  <w:style w:type="character" w:customStyle="1" w:styleId="apple-converted-space">
    <w:name w:val="apple-converted-space"/>
    <w:basedOn w:val="Fuentedeprrafopredeter"/>
    <w:rsid w:val="00B418DB"/>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5">
    <w:basedOn w:val="TableNormal0"/>
    <w:tblPr>
      <w:tblStyleRowBandSize w:val="1"/>
      <w:tblStyleColBandSize w:val="1"/>
      <w:tblCellMar>
        <w:top w:w="0" w:type="dxa"/>
        <w:left w:w="0" w:type="dxa"/>
        <w:bottom w:w="0" w:type="dxa"/>
        <w:right w:w="0" w:type="dxa"/>
      </w:tblCellMar>
    </w:tblPr>
  </w:style>
  <w:style w:type="table" w:customStyle="1" w:styleId="a6">
    <w:basedOn w:val="TableNormal0"/>
    <w:tblPr>
      <w:tblStyleRowBandSize w:val="1"/>
      <w:tblStyleColBandSize w:val="1"/>
      <w:tblCellMar>
        <w:top w:w="0" w:type="dxa"/>
        <w:left w:w="0" w:type="dxa"/>
        <w:bottom w:w="0" w:type="dxa"/>
        <w:right w:w="0"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0" w:type="dxa"/>
        <w:bottom w:w="0" w:type="dxa"/>
        <w:right w:w="0"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ociedadtequendama.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4Y2mMkYGMyZ8khm4qk+/0tmLAQ==">CgMxLjAyCWguM3pueXNoNzgAciExVVBfUVNFQld0N1dQcmw3WHlERWZzSk92a0hLU0ZQWGI=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3475</Words>
  <Characters>19118</Characters>
  <Application>Microsoft Office Word</Application>
  <DocSecurity>0</DocSecurity>
  <Lines>159</Lines>
  <Paragraphs>45</Paragraphs>
  <ScaleCrop>false</ScaleCrop>
  <Company/>
  <LinksUpToDate>false</LinksUpToDate>
  <CharactersWithSpaces>22548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YURLEI TATIANA MANTILLA GOMEZ</dc:creator>
  <cp:lastModifiedBy>Tatiana Mantilla</cp:lastModifiedBy>
  <cp:revision>2</cp:revision>
  <dcterms:created xsi:type="dcterms:W3CDTF">2026-10-20T00:33:00Z</dcterms:created>
  <dcterms:modified xsi:type="dcterms:W3CDTF">2026-10-20T00:33:00Z</dcterms:modified>
</cp:coreProperties>
</file>