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1867B" w14:textId="77777777" w:rsidR="00B52678" w:rsidRDefault="00B52678">
      <w:pPr>
        <w:rPr>
          <w:rFonts w:ascii="Barlow" w:eastAsia="Barlow" w:hAnsi="Barlow" w:cs="Barlow"/>
          <w:sz w:val="14"/>
          <w:szCs w:val="14"/>
        </w:rPr>
      </w:pPr>
    </w:p>
    <w:p w14:paraId="46010AAE" w14:textId="77777777" w:rsidR="00B52678" w:rsidRDefault="00B52678">
      <w:pPr>
        <w:rPr>
          <w:rFonts w:ascii="Barlow" w:eastAsia="Barlow" w:hAnsi="Barlow" w:cs="Barlow"/>
          <w:sz w:val="14"/>
          <w:szCs w:val="14"/>
        </w:rPr>
      </w:pPr>
    </w:p>
    <w:p w14:paraId="31038190" w14:textId="77777777" w:rsidR="00B52678" w:rsidRDefault="00000000">
      <w:pPr>
        <w:jc w:val="center"/>
        <w:rPr>
          <w:rFonts w:ascii="Barlow" w:eastAsia="Barlow" w:hAnsi="Barlow" w:cs="Barlow"/>
          <w:b/>
          <w:bCs/>
          <w:sz w:val="20"/>
          <w:szCs w:val="20"/>
        </w:rPr>
      </w:pPr>
      <w:r>
        <w:rPr>
          <w:rFonts w:ascii="Barlow" w:eastAsia="Barlow" w:hAnsi="Barlow" w:cs="Barlow"/>
          <w:b/>
          <w:bCs/>
          <w:sz w:val="20"/>
          <w:szCs w:val="20"/>
        </w:rPr>
        <w:t>ANEXO No.1</w:t>
      </w:r>
    </w:p>
    <w:p w14:paraId="6E8E4EAC" w14:textId="77777777" w:rsidR="00B52678" w:rsidRDefault="00000000">
      <w:pPr>
        <w:jc w:val="center"/>
        <w:rPr>
          <w:rFonts w:ascii="Barlow" w:eastAsia="Barlow" w:hAnsi="Barlow" w:cs="Barlow"/>
          <w:b/>
          <w:bCs/>
          <w:sz w:val="20"/>
          <w:szCs w:val="20"/>
        </w:rPr>
      </w:pPr>
      <w:r>
        <w:rPr>
          <w:rFonts w:ascii="Barlow" w:eastAsia="Barlow" w:hAnsi="Barlow" w:cs="Barlow"/>
          <w:b/>
          <w:bCs/>
          <w:sz w:val="20"/>
          <w:szCs w:val="20"/>
        </w:rPr>
        <w:t>RELACIÓN DE EXPERIENCIA APORTADA</w:t>
      </w:r>
    </w:p>
    <w:p w14:paraId="646D02C2" w14:textId="77777777" w:rsidR="00B52678" w:rsidRDefault="00B52678">
      <w:pPr>
        <w:jc w:val="center"/>
        <w:rPr>
          <w:rFonts w:ascii="Barlow" w:eastAsia="Barlow" w:hAnsi="Barlow" w:cs="Barlow"/>
          <w:b/>
          <w:bCs/>
          <w:sz w:val="20"/>
          <w:szCs w:val="20"/>
        </w:rPr>
      </w:pPr>
    </w:p>
    <w:tbl>
      <w:tblPr>
        <w:tblStyle w:val="aa"/>
        <w:tblW w:w="9956" w:type="dxa"/>
        <w:tblInd w:w="0" w:type="dxa"/>
        <w:tblLayout w:type="fixed"/>
        <w:tblLook w:val="0400" w:firstRow="0" w:lastRow="0" w:firstColumn="0" w:lastColumn="0" w:noHBand="0" w:noVBand="1"/>
      </w:tblPr>
      <w:tblGrid>
        <w:gridCol w:w="1397"/>
        <w:gridCol w:w="1372"/>
        <w:gridCol w:w="1136"/>
        <w:gridCol w:w="1414"/>
        <w:gridCol w:w="1620"/>
        <w:gridCol w:w="1620"/>
        <w:gridCol w:w="1397"/>
      </w:tblGrid>
      <w:tr w:rsidR="00B52678" w14:paraId="3BD5CFE1" w14:textId="77777777">
        <w:trPr>
          <w:tblHeader/>
        </w:trPr>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50FCA6E" w14:textId="77777777" w:rsidR="00B52678"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A</w:t>
            </w: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09D5C4C4" w14:textId="77777777" w:rsidR="00B52678"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B</w:t>
            </w: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68EA4EC5" w14:textId="77777777" w:rsidR="00B52678"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C</w:t>
            </w: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7FDCC4E9" w14:textId="77777777" w:rsidR="00B52678"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D</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37B2DAF" w14:textId="77777777" w:rsidR="00B52678"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E</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379462F9" w14:textId="77777777" w:rsidR="00B52678"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F</w:t>
            </w: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2A5C079" w14:textId="77777777" w:rsidR="00B52678"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G</w:t>
            </w:r>
          </w:p>
        </w:tc>
      </w:tr>
      <w:tr w:rsidR="00B52678" w14:paraId="65197168" w14:textId="77777777">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1494B020" w14:textId="77777777" w:rsidR="00B52678"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Entidad Contratante</w:t>
            </w: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273576BF" w14:textId="77777777" w:rsidR="00B52678"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NIT</w:t>
            </w: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9193CED" w14:textId="77777777" w:rsidR="00B52678"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No. de Contrato</w:t>
            </w: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68432B22" w14:textId="77777777" w:rsidR="00B52678"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Objeto del Contrato</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73DAABCA" w14:textId="77777777" w:rsidR="00B52678"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Fecha de Inicio</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26FD4890" w14:textId="77777777" w:rsidR="00B52678"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Fecha Final</w:t>
            </w: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DD5909B" w14:textId="77777777" w:rsidR="00B52678"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Estado Actual</w:t>
            </w:r>
          </w:p>
        </w:tc>
      </w:tr>
      <w:tr w:rsidR="00B52678" w14:paraId="32F3B28A" w14:textId="77777777">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1C20A097" w14:textId="77777777" w:rsidR="00B52678" w:rsidRDefault="00000000">
            <w:pPr>
              <w:rPr>
                <w:rFonts w:ascii="Barlow" w:eastAsia="Barlow" w:hAnsi="Barlow" w:cs="Barlow"/>
                <w:color w:val="1F1F1F"/>
                <w:sz w:val="18"/>
                <w:szCs w:val="18"/>
              </w:rPr>
            </w:pPr>
            <w:r>
              <w:rPr>
                <w:rFonts w:ascii="Barlow" w:eastAsia="Barlow" w:hAnsi="Barlow" w:cs="Barlow"/>
                <w:i/>
                <w:iCs/>
                <w:color w:val="1F1F1F"/>
                <w:sz w:val="18"/>
                <w:szCs w:val="18"/>
              </w:rPr>
              <w:t>Nombre completo de la empresa o entidad</w:t>
            </w: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2ABD735C" w14:textId="77777777" w:rsidR="00B52678" w:rsidRDefault="00000000">
            <w:pPr>
              <w:rPr>
                <w:rFonts w:ascii="Barlow" w:eastAsia="Barlow" w:hAnsi="Barlow" w:cs="Barlow"/>
                <w:color w:val="1F1F1F"/>
                <w:sz w:val="18"/>
                <w:szCs w:val="18"/>
              </w:rPr>
            </w:pPr>
            <w:r>
              <w:rPr>
                <w:rFonts w:ascii="Barlow" w:eastAsia="Barlow" w:hAnsi="Barlow" w:cs="Barlow"/>
                <w:i/>
                <w:iCs/>
                <w:color w:val="1F1F1F"/>
                <w:sz w:val="18"/>
                <w:szCs w:val="18"/>
              </w:rPr>
              <w:t>Sin dígito de verificación</w:t>
            </w: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0FF543B" w14:textId="77777777" w:rsidR="00B52678" w:rsidRDefault="00000000">
            <w:pPr>
              <w:rPr>
                <w:rFonts w:ascii="Barlow" w:eastAsia="Barlow" w:hAnsi="Barlow" w:cs="Barlow"/>
                <w:color w:val="1F1F1F"/>
                <w:sz w:val="18"/>
                <w:szCs w:val="18"/>
              </w:rPr>
            </w:pPr>
            <w:r>
              <w:rPr>
                <w:rFonts w:ascii="Barlow" w:eastAsia="Barlow" w:hAnsi="Barlow" w:cs="Barlow"/>
                <w:i/>
                <w:iCs/>
                <w:color w:val="1F1F1F"/>
                <w:sz w:val="18"/>
                <w:szCs w:val="18"/>
              </w:rPr>
              <w:t>Ej: 001-2023</w:t>
            </w: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1E4F4409" w14:textId="77777777" w:rsidR="00B52678" w:rsidRDefault="00000000">
            <w:pPr>
              <w:rPr>
                <w:rFonts w:ascii="Barlow" w:eastAsia="Barlow" w:hAnsi="Barlow" w:cs="Barlow"/>
                <w:color w:val="1F1F1F"/>
                <w:sz w:val="18"/>
                <w:szCs w:val="18"/>
              </w:rPr>
            </w:pPr>
            <w:r>
              <w:rPr>
                <w:rFonts w:ascii="Barlow" w:eastAsia="Barlow" w:hAnsi="Barlow" w:cs="Barlow"/>
                <w:i/>
                <w:iCs/>
                <w:color w:val="1F1F1F"/>
                <w:sz w:val="18"/>
                <w:szCs w:val="18"/>
              </w:rPr>
              <w:t>Descripción sucinta del alcance</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61F1D69F" w14:textId="77777777" w:rsidR="00B52678"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15C38B4C" w14:textId="77777777" w:rsidR="00B52678"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09C3ADEA" w14:textId="77777777" w:rsidR="00B52678" w:rsidRDefault="00000000">
            <w:pPr>
              <w:rPr>
                <w:rFonts w:ascii="Barlow" w:eastAsia="Barlow" w:hAnsi="Barlow" w:cs="Barlow"/>
                <w:color w:val="1F1F1F"/>
                <w:sz w:val="18"/>
                <w:szCs w:val="18"/>
              </w:rPr>
            </w:pPr>
            <w:r>
              <w:rPr>
                <w:rFonts w:ascii="Barlow" w:eastAsia="Barlow" w:hAnsi="Barlow" w:cs="Barlow"/>
                <w:i/>
                <w:iCs/>
                <w:color w:val="1F1F1F"/>
                <w:sz w:val="18"/>
                <w:szCs w:val="18"/>
              </w:rPr>
              <w:t>Ej: Ejecutado / En Liquidación</w:t>
            </w:r>
          </w:p>
        </w:tc>
      </w:tr>
    </w:tbl>
    <w:p w14:paraId="4A152B61" w14:textId="77777777" w:rsidR="00B52678" w:rsidRDefault="00B52678">
      <w:pPr>
        <w:widowControl w:val="0"/>
        <w:pBdr>
          <w:top w:val="nil"/>
          <w:left w:val="nil"/>
          <w:bottom w:val="nil"/>
          <w:right w:val="nil"/>
          <w:between w:val="nil"/>
        </w:pBdr>
        <w:spacing w:line="276" w:lineRule="auto"/>
        <w:rPr>
          <w:rFonts w:ascii="Barlow" w:eastAsia="Barlow" w:hAnsi="Barlow" w:cs="Barlow"/>
          <w:color w:val="1F1F1F"/>
          <w:sz w:val="18"/>
          <w:szCs w:val="18"/>
        </w:rPr>
      </w:pPr>
    </w:p>
    <w:tbl>
      <w:tblPr>
        <w:tblStyle w:val="ab"/>
        <w:tblW w:w="9956" w:type="dxa"/>
        <w:tblInd w:w="0" w:type="dxa"/>
        <w:tblLayout w:type="fixed"/>
        <w:tblLook w:val="0400" w:firstRow="0" w:lastRow="0" w:firstColumn="0" w:lastColumn="0" w:noHBand="0" w:noVBand="1"/>
      </w:tblPr>
      <w:tblGrid>
        <w:gridCol w:w="1397"/>
        <w:gridCol w:w="1372"/>
        <w:gridCol w:w="1136"/>
        <w:gridCol w:w="1414"/>
        <w:gridCol w:w="1620"/>
        <w:gridCol w:w="1620"/>
        <w:gridCol w:w="1397"/>
      </w:tblGrid>
      <w:tr w:rsidR="00B52678" w14:paraId="6AB81F98" w14:textId="77777777">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292DFA83" w14:textId="77777777" w:rsidR="00B52678" w:rsidRDefault="00000000">
            <w:pPr>
              <w:rPr>
                <w:rFonts w:ascii="Barlow" w:eastAsia="Barlow" w:hAnsi="Barlow" w:cs="Barlow"/>
                <w:color w:val="1F1F1F"/>
                <w:sz w:val="18"/>
                <w:szCs w:val="18"/>
              </w:rPr>
            </w:pPr>
            <w:r>
              <w:rPr>
                <w:rFonts w:ascii="Barlow" w:eastAsia="Barlow" w:hAnsi="Barlow" w:cs="Barlow"/>
                <w:i/>
                <w:iCs/>
                <w:color w:val="1F1F1F"/>
                <w:sz w:val="18"/>
                <w:szCs w:val="18"/>
              </w:rPr>
              <w:t>Nombre completo de la empresa o entidad</w:t>
            </w: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63F037FF" w14:textId="77777777" w:rsidR="00B52678" w:rsidRDefault="00000000">
            <w:pPr>
              <w:rPr>
                <w:rFonts w:ascii="Barlow" w:eastAsia="Barlow" w:hAnsi="Barlow" w:cs="Barlow"/>
                <w:color w:val="1F1F1F"/>
                <w:sz w:val="18"/>
                <w:szCs w:val="18"/>
              </w:rPr>
            </w:pPr>
            <w:r>
              <w:rPr>
                <w:rFonts w:ascii="Barlow" w:eastAsia="Barlow" w:hAnsi="Barlow" w:cs="Barlow"/>
                <w:i/>
                <w:iCs/>
                <w:color w:val="1F1F1F"/>
                <w:sz w:val="18"/>
                <w:szCs w:val="18"/>
              </w:rPr>
              <w:t>Sin dígito de verificación</w:t>
            </w: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11A12BA0" w14:textId="77777777" w:rsidR="00B52678" w:rsidRDefault="00000000">
            <w:pPr>
              <w:rPr>
                <w:rFonts w:ascii="Barlow" w:eastAsia="Barlow" w:hAnsi="Barlow" w:cs="Barlow"/>
                <w:color w:val="1F1F1F"/>
                <w:sz w:val="18"/>
                <w:szCs w:val="18"/>
              </w:rPr>
            </w:pPr>
            <w:r>
              <w:rPr>
                <w:rFonts w:ascii="Barlow" w:eastAsia="Barlow" w:hAnsi="Barlow" w:cs="Barlow"/>
                <w:i/>
                <w:iCs/>
                <w:color w:val="1F1F1F"/>
                <w:sz w:val="18"/>
                <w:szCs w:val="18"/>
              </w:rPr>
              <w:t>Ej: 001-2023</w:t>
            </w: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6F134182" w14:textId="77777777" w:rsidR="00B52678" w:rsidRDefault="00000000">
            <w:pPr>
              <w:rPr>
                <w:rFonts w:ascii="Barlow" w:eastAsia="Barlow" w:hAnsi="Barlow" w:cs="Barlow"/>
                <w:color w:val="1F1F1F"/>
                <w:sz w:val="18"/>
                <w:szCs w:val="18"/>
              </w:rPr>
            </w:pPr>
            <w:r>
              <w:rPr>
                <w:rFonts w:ascii="Barlow" w:eastAsia="Barlow" w:hAnsi="Barlow" w:cs="Barlow"/>
                <w:i/>
                <w:iCs/>
                <w:color w:val="1F1F1F"/>
                <w:sz w:val="18"/>
                <w:szCs w:val="18"/>
              </w:rPr>
              <w:t>Descripción sucinta del alcance</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0C514C2" w14:textId="77777777" w:rsidR="00B52678"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33BA2C1F" w14:textId="77777777" w:rsidR="00B52678"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083B6C58" w14:textId="77777777" w:rsidR="00B52678" w:rsidRDefault="00000000">
            <w:pPr>
              <w:rPr>
                <w:rFonts w:ascii="Barlow" w:eastAsia="Barlow" w:hAnsi="Barlow" w:cs="Barlow"/>
                <w:color w:val="1F1F1F"/>
                <w:sz w:val="18"/>
                <w:szCs w:val="18"/>
              </w:rPr>
            </w:pPr>
            <w:r>
              <w:rPr>
                <w:rFonts w:ascii="Barlow" w:eastAsia="Barlow" w:hAnsi="Barlow" w:cs="Barlow"/>
                <w:i/>
                <w:iCs/>
                <w:color w:val="1F1F1F"/>
                <w:sz w:val="18"/>
                <w:szCs w:val="18"/>
              </w:rPr>
              <w:t>Ej: Ejecutado / En Liquidación</w:t>
            </w:r>
          </w:p>
        </w:tc>
      </w:tr>
      <w:tr w:rsidR="00B52678" w14:paraId="53BA86B7" w14:textId="77777777">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34A0E9D4" w14:textId="77777777" w:rsidR="00B52678" w:rsidRDefault="00000000">
            <w:pPr>
              <w:rPr>
                <w:rFonts w:ascii="Barlow" w:eastAsia="Barlow" w:hAnsi="Barlow" w:cs="Barlow"/>
                <w:color w:val="1F1F1F"/>
                <w:sz w:val="18"/>
                <w:szCs w:val="18"/>
              </w:rPr>
            </w:pPr>
            <w:r>
              <w:rPr>
                <w:rFonts w:ascii="Barlow" w:eastAsia="Barlow" w:hAnsi="Barlow" w:cs="Barlow"/>
                <w:i/>
                <w:iCs/>
                <w:color w:val="1F1F1F"/>
                <w:sz w:val="18"/>
                <w:szCs w:val="18"/>
              </w:rPr>
              <w:t>Nombre completo de la empresa o entidad</w:t>
            </w: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1C373B2A" w14:textId="77777777" w:rsidR="00B52678" w:rsidRDefault="00000000">
            <w:pPr>
              <w:rPr>
                <w:rFonts w:ascii="Barlow" w:eastAsia="Barlow" w:hAnsi="Barlow" w:cs="Barlow"/>
                <w:color w:val="1F1F1F"/>
                <w:sz w:val="18"/>
                <w:szCs w:val="18"/>
              </w:rPr>
            </w:pPr>
            <w:r>
              <w:rPr>
                <w:rFonts w:ascii="Barlow" w:eastAsia="Barlow" w:hAnsi="Barlow" w:cs="Barlow"/>
                <w:i/>
                <w:iCs/>
                <w:color w:val="1F1F1F"/>
                <w:sz w:val="18"/>
                <w:szCs w:val="18"/>
              </w:rPr>
              <w:t>Sin dígito de verificación</w:t>
            </w: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0DE5893C" w14:textId="77777777" w:rsidR="00B52678" w:rsidRDefault="00000000">
            <w:pPr>
              <w:rPr>
                <w:rFonts w:ascii="Barlow" w:eastAsia="Barlow" w:hAnsi="Barlow" w:cs="Barlow"/>
                <w:color w:val="1F1F1F"/>
                <w:sz w:val="18"/>
                <w:szCs w:val="18"/>
              </w:rPr>
            </w:pPr>
            <w:r>
              <w:rPr>
                <w:rFonts w:ascii="Barlow" w:eastAsia="Barlow" w:hAnsi="Barlow" w:cs="Barlow"/>
                <w:i/>
                <w:iCs/>
                <w:color w:val="1F1F1F"/>
                <w:sz w:val="18"/>
                <w:szCs w:val="18"/>
              </w:rPr>
              <w:t>Ej: 001-2023</w:t>
            </w: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39CE8782" w14:textId="77777777" w:rsidR="00B52678" w:rsidRDefault="00000000">
            <w:pPr>
              <w:rPr>
                <w:rFonts w:ascii="Barlow" w:eastAsia="Barlow" w:hAnsi="Barlow" w:cs="Barlow"/>
                <w:color w:val="1F1F1F"/>
                <w:sz w:val="18"/>
                <w:szCs w:val="18"/>
              </w:rPr>
            </w:pPr>
            <w:r>
              <w:rPr>
                <w:rFonts w:ascii="Barlow" w:eastAsia="Barlow" w:hAnsi="Barlow" w:cs="Barlow"/>
                <w:i/>
                <w:iCs/>
                <w:color w:val="1F1F1F"/>
                <w:sz w:val="18"/>
                <w:szCs w:val="18"/>
              </w:rPr>
              <w:t>Descripción sucinta del alcance</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3314F5B" w14:textId="77777777" w:rsidR="00B52678"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5BE3AB0" w14:textId="77777777" w:rsidR="00B52678"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7DDE499A" w14:textId="77777777" w:rsidR="00B52678" w:rsidRDefault="00000000">
            <w:pPr>
              <w:rPr>
                <w:rFonts w:ascii="Barlow" w:eastAsia="Barlow" w:hAnsi="Barlow" w:cs="Barlow"/>
                <w:color w:val="1F1F1F"/>
                <w:sz w:val="18"/>
                <w:szCs w:val="18"/>
              </w:rPr>
            </w:pPr>
            <w:r>
              <w:rPr>
                <w:rFonts w:ascii="Barlow" w:eastAsia="Barlow" w:hAnsi="Barlow" w:cs="Barlow"/>
                <w:i/>
                <w:iCs/>
                <w:color w:val="1F1F1F"/>
                <w:sz w:val="18"/>
                <w:szCs w:val="18"/>
              </w:rPr>
              <w:t>Ej: Ejecutado / En Liquidación</w:t>
            </w:r>
          </w:p>
        </w:tc>
      </w:tr>
    </w:tbl>
    <w:p w14:paraId="35CEF85E" w14:textId="77777777" w:rsidR="00B52678" w:rsidRDefault="00B52678">
      <w:pPr>
        <w:widowControl w:val="0"/>
        <w:pBdr>
          <w:top w:val="nil"/>
          <w:left w:val="nil"/>
          <w:bottom w:val="nil"/>
          <w:right w:val="nil"/>
          <w:between w:val="nil"/>
        </w:pBdr>
        <w:spacing w:line="276" w:lineRule="auto"/>
        <w:rPr>
          <w:rFonts w:ascii="Barlow" w:eastAsia="Barlow" w:hAnsi="Barlow" w:cs="Barlow"/>
          <w:color w:val="1F1F1F"/>
          <w:sz w:val="18"/>
          <w:szCs w:val="18"/>
        </w:rPr>
      </w:pPr>
    </w:p>
    <w:tbl>
      <w:tblPr>
        <w:tblStyle w:val="ac"/>
        <w:tblW w:w="9956" w:type="dxa"/>
        <w:tblInd w:w="0" w:type="dxa"/>
        <w:tblLayout w:type="fixed"/>
        <w:tblLook w:val="0400" w:firstRow="0" w:lastRow="0" w:firstColumn="0" w:lastColumn="0" w:noHBand="0" w:noVBand="1"/>
      </w:tblPr>
      <w:tblGrid>
        <w:gridCol w:w="1397"/>
        <w:gridCol w:w="1372"/>
        <w:gridCol w:w="1136"/>
        <w:gridCol w:w="1414"/>
        <w:gridCol w:w="1620"/>
        <w:gridCol w:w="1620"/>
        <w:gridCol w:w="1397"/>
      </w:tblGrid>
      <w:tr w:rsidR="00B52678" w14:paraId="68BE6547" w14:textId="77777777">
        <w:trPr>
          <w:trHeight w:val="20"/>
        </w:trPr>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601AF87A" w14:textId="77777777" w:rsidR="00B52678" w:rsidRDefault="00B52678">
            <w:pPr>
              <w:rPr>
                <w:rFonts w:ascii="Barlow" w:eastAsia="Barlow" w:hAnsi="Barlow" w:cs="Barlow"/>
                <w:color w:val="1F1F1F"/>
                <w:sz w:val="20"/>
                <w:szCs w:val="20"/>
              </w:rPr>
            </w:pP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05BB415B" w14:textId="77777777" w:rsidR="00B52678" w:rsidRDefault="00B52678">
            <w:pPr>
              <w:rPr>
                <w:rFonts w:ascii="Barlow" w:eastAsia="Barlow" w:hAnsi="Barlow" w:cs="Barlow"/>
                <w:sz w:val="20"/>
                <w:szCs w:val="20"/>
              </w:rPr>
            </w:pP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7BC6FC26" w14:textId="77777777" w:rsidR="00B52678" w:rsidRDefault="00B52678">
            <w:pPr>
              <w:rPr>
                <w:rFonts w:ascii="Barlow" w:eastAsia="Barlow" w:hAnsi="Barlow" w:cs="Barlow"/>
                <w:sz w:val="20"/>
                <w:szCs w:val="20"/>
              </w:rPr>
            </w:pP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1BC43192" w14:textId="77777777" w:rsidR="00B52678" w:rsidRDefault="00B52678">
            <w:pPr>
              <w:rPr>
                <w:rFonts w:ascii="Barlow" w:eastAsia="Barlow" w:hAnsi="Barlow" w:cs="Barlow"/>
                <w:sz w:val="20"/>
                <w:szCs w:val="20"/>
              </w:rPr>
            </w:pP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0AE79F1" w14:textId="77777777" w:rsidR="00B52678" w:rsidRDefault="00B52678">
            <w:pPr>
              <w:rPr>
                <w:rFonts w:ascii="Barlow" w:eastAsia="Barlow" w:hAnsi="Barlow" w:cs="Barlow"/>
                <w:sz w:val="20"/>
                <w:szCs w:val="20"/>
              </w:rPr>
            </w:pP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088EC77" w14:textId="77777777" w:rsidR="00B52678" w:rsidRDefault="00B52678">
            <w:pPr>
              <w:rPr>
                <w:rFonts w:ascii="Barlow" w:eastAsia="Barlow" w:hAnsi="Barlow" w:cs="Barlow"/>
                <w:sz w:val="20"/>
                <w:szCs w:val="20"/>
              </w:rPr>
            </w:pP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2FE469DF" w14:textId="77777777" w:rsidR="00B52678" w:rsidRDefault="00B52678">
            <w:pPr>
              <w:rPr>
                <w:rFonts w:ascii="Barlow" w:eastAsia="Barlow" w:hAnsi="Barlow" w:cs="Barlow"/>
                <w:sz w:val="20"/>
                <w:szCs w:val="20"/>
              </w:rPr>
            </w:pPr>
          </w:p>
        </w:tc>
      </w:tr>
    </w:tbl>
    <w:p w14:paraId="6B4049C1" w14:textId="77777777" w:rsidR="00B52678" w:rsidRDefault="00B52678">
      <w:pPr>
        <w:jc w:val="center"/>
        <w:rPr>
          <w:rFonts w:ascii="Barlow" w:eastAsia="Barlow" w:hAnsi="Barlow" w:cs="Barlow"/>
          <w:b/>
          <w:bCs/>
        </w:rPr>
      </w:pPr>
    </w:p>
    <w:p w14:paraId="1C5A5FB6" w14:textId="77777777" w:rsidR="00B52678" w:rsidRDefault="00B52678">
      <w:pPr>
        <w:jc w:val="center"/>
        <w:rPr>
          <w:rFonts w:ascii="Barlow" w:eastAsia="Barlow" w:hAnsi="Barlow" w:cs="Barlow"/>
          <w:b/>
          <w:bCs/>
        </w:rPr>
      </w:pPr>
    </w:p>
    <w:p w14:paraId="5216807D" w14:textId="77777777" w:rsidR="00B52678" w:rsidRDefault="00B52678">
      <w:pPr>
        <w:rPr>
          <w:rFonts w:ascii="Barlow" w:eastAsia="Barlow" w:hAnsi="Barlow" w:cs="Barlow"/>
          <w:sz w:val="20"/>
          <w:szCs w:val="20"/>
        </w:rPr>
      </w:pPr>
    </w:p>
    <w:p w14:paraId="444C1E2A" w14:textId="77777777" w:rsidR="00B52678" w:rsidRDefault="00B52678">
      <w:pPr>
        <w:rPr>
          <w:rFonts w:ascii="Barlow" w:eastAsia="Barlow" w:hAnsi="Barlow" w:cs="Barlow"/>
          <w:sz w:val="20"/>
          <w:szCs w:val="20"/>
        </w:rPr>
      </w:pPr>
    </w:p>
    <w:p w14:paraId="372E1A88" w14:textId="77777777" w:rsidR="00B52678" w:rsidRDefault="00B52678">
      <w:pPr>
        <w:rPr>
          <w:rFonts w:ascii="Barlow" w:eastAsia="Barlow" w:hAnsi="Barlow" w:cs="Barlow"/>
          <w:sz w:val="20"/>
          <w:szCs w:val="20"/>
        </w:rPr>
      </w:pPr>
    </w:p>
    <w:p w14:paraId="7EBCB51C" w14:textId="77777777" w:rsidR="00B52678" w:rsidRDefault="00B52678">
      <w:pPr>
        <w:rPr>
          <w:rFonts w:ascii="Barlow" w:eastAsia="Barlow" w:hAnsi="Barlow" w:cs="Barlow"/>
          <w:sz w:val="20"/>
          <w:szCs w:val="20"/>
        </w:rPr>
      </w:pPr>
    </w:p>
    <w:p w14:paraId="287CEDFB" w14:textId="77777777" w:rsidR="00B52678" w:rsidRDefault="00B52678">
      <w:pPr>
        <w:rPr>
          <w:rFonts w:ascii="Barlow" w:eastAsia="Barlow" w:hAnsi="Barlow" w:cs="Barlow"/>
          <w:sz w:val="20"/>
          <w:szCs w:val="20"/>
        </w:rPr>
      </w:pPr>
    </w:p>
    <w:p w14:paraId="5BC284EF" w14:textId="77777777" w:rsidR="00B52678" w:rsidRDefault="00B52678">
      <w:pPr>
        <w:rPr>
          <w:rFonts w:ascii="Barlow" w:eastAsia="Barlow" w:hAnsi="Barlow" w:cs="Barlow"/>
          <w:sz w:val="20"/>
          <w:szCs w:val="20"/>
        </w:rPr>
      </w:pPr>
    </w:p>
    <w:p w14:paraId="50729AFE" w14:textId="77777777" w:rsidR="00B52678" w:rsidRDefault="00B52678">
      <w:pPr>
        <w:rPr>
          <w:rFonts w:ascii="Barlow" w:eastAsia="Barlow" w:hAnsi="Barlow" w:cs="Barlow"/>
          <w:sz w:val="20"/>
          <w:szCs w:val="20"/>
        </w:rPr>
      </w:pPr>
    </w:p>
    <w:p w14:paraId="57B0D7C4" w14:textId="77777777" w:rsidR="00B52678" w:rsidRDefault="00B52678">
      <w:pPr>
        <w:rPr>
          <w:rFonts w:ascii="Barlow" w:eastAsia="Barlow" w:hAnsi="Barlow" w:cs="Barlow"/>
          <w:sz w:val="20"/>
          <w:szCs w:val="20"/>
        </w:rPr>
      </w:pPr>
    </w:p>
    <w:p w14:paraId="36525DB5" w14:textId="77777777" w:rsidR="00B52678" w:rsidRDefault="00B52678">
      <w:pPr>
        <w:rPr>
          <w:rFonts w:ascii="Barlow" w:eastAsia="Barlow" w:hAnsi="Barlow" w:cs="Barlow"/>
          <w:sz w:val="20"/>
          <w:szCs w:val="20"/>
        </w:rPr>
      </w:pPr>
    </w:p>
    <w:p w14:paraId="10E1CAFD" w14:textId="77777777" w:rsidR="00B52678" w:rsidRDefault="00B52678">
      <w:pPr>
        <w:rPr>
          <w:rFonts w:ascii="Barlow" w:eastAsia="Barlow" w:hAnsi="Barlow" w:cs="Barlow"/>
          <w:sz w:val="20"/>
          <w:szCs w:val="20"/>
        </w:rPr>
      </w:pPr>
    </w:p>
    <w:p w14:paraId="41350468" w14:textId="77777777" w:rsidR="00B52678" w:rsidRDefault="00B52678">
      <w:pPr>
        <w:rPr>
          <w:rFonts w:ascii="Barlow" w:eastAsia="Barlow" w:hAnsi="Barlow" w:cs="Barlow"/>
          <w:sz w:val="20"/>
          <w:szCs w:val="20"/>
        </w:rPr>
      </w:pPr>
    </w:p>
    <w:p w14:paraId="29F6E1F9" w14:textId="77777777" w:rsidR="00B52678" w:rsidRDefault="00B52678">
      <w:pPr>
        <w:rPr>
          <w:rFonts w:ascii="Barlow" w:eastAsia="Barlow" w:hAnsi="Barlow" w:cs="Barlow"/>
          <w:sz w:val="20"/>
          <w:szCs w:val="20"/>
        </w:rPr>
      </w:pPr>
    </w:p>
    <w:p w14:paraId="7F47DF46" w14:textId="77777777" w:rsidR="00B52678" w:rsidRDefault="00B52678">
      <w:pPr>
        <w:rPr>
          <w:rFonts w:ascii="Barlow" w:eastAsia="Barlow" w:hAnsi="Barlow" w:cs="Barlow"/>
          <w:sz w:val="20"/>
          <w:szCs w:val="20"/>
        </w:rPr>
      </w:pPr>
    </w:p>
    <w:p w14:paraId="034D8E20" w14:textId="77777777" w:rsidR="00B52678" w:rsidRDefault="00B52678">
      <w:pPr>
        <w:rPr>
          <w:rFonts w:ascii="Barlow" w:eastAsia="Barlow" w:hAnsi="Barlow" w:cs="Barlow"/>
          <w:sz w:val="20"/>
          <w:szCs w:val="20"/>
        </w:rPr>
      </w:pPr>
    </w:p>
    <w:p w14:paraId="51520152" w14:textId="77777777" w:rsidR="00B52678" w:rsidRDefault="00B52678">
      <w:pPr>
        <w:rPr>
          <w:rFonts w:ascii="Barlow" w:eastAsia="Barlow" w:hAnsi="Barlow" w:cs="Barlow"/>
          <w:sz w:val="20"/>
          <w:szCs w:val="20"/>
        </w:rPr>
      </w:pPr>
    </w:p>
    <w:p w14:paraId="52097A43" w14:textId="77777777" w:rsidR="00B52678" w:rsidRDefault="00B52678">
      <w:pPr>
        <w:rPr>
          <w:rFonts w:ascii="Barlow" w:eastAsia="Barlow" w:hAnsi="Barlow" w:cs="Barlow"/>
          <w:sz w:val="20"/>
          <w:szCs w:val="20"/>
        </w:rPr>
      </w:pPr>
    </w:p>
    <w:p w14:paraId="50A43428" w14:textId="77777777" w:rsidR="00B52678" w:rsidRDefault="00B52678">
      <w:pPr>
        <w:rPr>
          <w:rFonts w:ascii="Barlow" w:eastAsia="Barlow" w:hAnsi="Barlow" w:cs="Barlow"/>
          <w:sz w:val="20"/>
          <w:szCs w:val="20"/>
        </w:rPr>
      </w:pPr>
    </w:p>
    <w:p w14:paraId="4671B7E0" w14:textId="77777777" w:rsidR="00B52678" w:rsidRDefault="00B52678">
      <w:pPr>
        <w:rPr>
          <w:rFonts w:ascii="Barlow" w:eastAsia="Barlow" w:hAnsi="Barlow" w:cs="Barlow"/>
          <w:sz w:val="20"/>
          <w:szCs w:val="20"/>
        </w:rPr>
      </w:pPr>
    </w:p>
    <w:p w14:paraId="13A7E1F2" w14:textId="77777777" w:rsidR="00B52678" w:rsidRDefault="00000000">
      <w:pPr>
        <w:spacing w:before="29"/>
        <w:ind w:left="222"/>
        <w:rPr>
          <w:rFonts w:ascii="Barlow" w:eastAsia="Barlow" w:hAnsi="Barlow" w:cs="Barlow"/>
          <w:sz w:val="20"/>
          <w:szCs w:val="20"/>
        </w:rPr>
      </w:pPr>
      <w:r>
        <w:rPr>
          <w:rFonts w:ascii="Barlow" w:eastAsia="Barlow" w:hAnsi="Barlow" w:cs="Barlow"/>
          <w:sz w:val="20"/>
          <w:szCs w:val="20"/>
        </w:rPr>
        <w:t>Atentamente,</w:t>
      </w:r>
    </w:p>
    <w:p w14:paraId="2A93C507" w14:textId="77777777" w:rsidR="00B52678" w:rsidRDefault="00B52678">
      <w:pPr>
        <w:spacing w:line="200" w:lineRule="auto"/>
        <w:rPr>
          <w:rFonts w:ascii="Barlow" w:eastAsia="Barlow" w:hAnsi="Barlow" w:cs="Barlow"/>
          <w:sz w:val="20"/>
          <w:szCs w:val="20"/>
        </w:rPr>
      </w:pPr>
    </w:p>
    <w:p w14:paraId="01FA554B" w14:textId="77777777" w:rsidR="00B52678" w:rsidRDefault="00B52678">
      <w:pPr>
        <w:spacing w:line="200" w:lineRule="auto"/>
        <w:rPr>
          <w:rFonts w:ascii="Barlow" w:eastAsia="Barlow" w:hAnsi="Barlow" w:cs="Barlow"/>
          <w:sz w:val="20"/>
          <w:szCs w:val="20"/>
        </w:rPr>
      </w:pPr>
    </w:p>
    <w:p w14:paraId="7BA6D71D" w14:textId="77777777" w:rsidR="00B52678" w:rsidRDefault="00B52678">
      <w:pPr>
        <w:spacing w:line="200" w:lineRule="auto"/>
        <w:rPr>
          <w:rFonts w:ascii="Barlow" w:eastAsia="Barlow" w:hAnsi="Barlow" w:cs="Barlow"/>
          <w:sz w:val="20"/>
          <w:szCs w:val="20"/>
        </w:rPr>
      </w:pPr>
    </w:p>
    <w:p w14:paraId="4A976E92" w14:textId="77777777" w:rsidR="00B52678" w:rsidRDefault="00000000">
      <w:pPr>
        <w:tabs>
          <w:tab w:val="left" w:pos="2640"/>
        </w:tabs>
        <w:spacing w:before="29"/>
        <w:ind w:left="222"/>
        <w:rPr>
          <w:rFonts w:ascii="Barlow" w:eastAsia="Barlow" w:hAnsi="Barlow" w:cs="Barlow"/>
          <w:sz w:val="20"/>
          <w:szCs w:val="20"/>
        </w:rPr>
      </w:pPr>
      <w:r>
        <w:rPr>
          <w:rFonts w:ascii="Barlow" w:eastAsia="Barlow" w:hAnsi="Barlow" w:cs="Barlow"/>
          <w:sz w:val="20"/>
          <w:szCs w:val="20"/>
        </w:rPr>
        <w:t>Firma Representante Legal: ___________________________________</w:t>
      </w:r>
      <w:r>
        <w:rPr>
          <w:rFonts w:ascii="Barlow" w:eastAsia="Barlow" w:hAnsi="Barlow" w:cs="Barlow"/>
          <w:sz w:val="20"/>
          <w:szCs w:val="20"/>
        </w:rPr>
        <w:tab/>
      </w:r>
    </w:p>
    <w:p w14:paraId="2E79AB56" w14:textId="77777777" w:rsidR="00B52678" w:rsidRDefault="00000000">
      <w:pPr>
        <w:spacing w:before="72" w:line="256" w:lineRule="auto"/>
        <w:ind w:left="222" w:right="4727"/>
        <w:rPr>
          <w:rFonts w:ascii="Barlow" w:eastAsia="Barlow" w:hAnsi="Barlow" w:cs="Barlow"/>
          <w:b/>
          <w:bCs/>
          <w:sz w:val="20"/>
          <w:szCs w:val="20"/>
        </w:rPr>
      </w:pPr>
      <w:r>
        <w:rPr>
          <w:rFonts w:ascii="Barlow" w:eastAsia="Barlow" w:hAnsi="Barlow" w:cs="Barlow"/>
          <w:sz w:val="20"/>
          <w:szCs w:val="20"/>
        </w:rPr>
        <w:lastRenderedPageBreak/>
        <w:t>Nombre:</w:t>
      </w:r>
    </w:p>
    <w:p w14:paraId="0CAEC2FC" w14:textId="77777777" w:rsidR="00B52678" w:rsidRDefault="00B52678">
      <w:pPr>
        <w:rPr>
          <w:rFonts w:ascii="Barlow" w:eastAsia="Barlow" w:hAnsi="Barlow" w:cs="Barlow"/>
          <w:b/>
          <w:bCs/>
          <w:sz w:val="20"/>
          <w:szCs w:val="20"/>
        </w:rPr>
      </w:pPr>
    </w:p>
    <w:p w14:paraId="277AEEA0" w14:textId="77777777" w:rsidR="00B52678" w:rsidRDefault="00000000">
      <w:pPr>
        <w:jc w:val="center"/>
        <w:rPr>
          <w:rFonts w:ascii="Barlow" w:eastAsia="Barlow" w:hAnsi="Barlow" w:cs="Barlow"/>
          <w:b/>
          <w:bCs/>
          <w:sz w:val="20"/>
          <w:szCs w:val="20"/>
        </w:rPr>
      </w:pPr>
      <w:r>
        <w:rPr>
          <w:rFonts w:ascii="Barlow" w:eastAsia="Barlow" w:hAnsi="Barlow" w:cs="Barlow"/>
          <w:b/>
          <w:bCs/>
          <w:sz w:val="20"/>
          <w:szCs w:val="20"/>
        </w:rPr>
        <w:t>ANEXO No.2</w:t>
      </w:r>
    </w:p>
    <w:p w14:paraId="322148FE" w14:textId="77777777" w:rsidR="00B52678" w:rsidRDefault="00000000">
      <w:pPr>
        <w:jc w:val="center"/>
        <w:rPr>
          <w:rFonts w:ascii="Barlow" w:eastAsia="Barlow" w:hAnsi="Barlow" w:cs="Barlow"/>
          <w:b/>
          <w:bCs/>
          <w:sz w:val="20"/>
          <w:szCs w:val="20"/>
        </w:rPr>
      </w:pPr>
      <w:r>
        <w:rPr>
          <w:rFonts w:ascii="Barlow" w:eastAsia="Barlow" w:hAnsi="Barlow" w:cs="Barlow"/>
          <w:b/>
          <w:bCs/>
          <w:sz w:val="20"/>
          <w:szCs w:val="20"/>
        </w:rPr>
        <w:t>COMPROMISO ANTICORRUPCIÓN</w:t>
      </w:r>
    </w:p>
    <w:p w14:paraId="41F9FC15" w14:textId="77777777" w:rsidR="00B52678" w:rsidRDefault="00B52678">
      <w:pPr>
        <w:rPr>
          <w:rFonts w:ascii="Barlow" w:eastAsia="Barlow" w:hAnsi="Barlow" w:cs="Barlow"/>
          <w:sz w:val="20"/>
          <w:szCs w:val="20"/>
        </w:rPr>
      </w:pPr>
    </w:p>
    <w:p w14:paraId="2E489A3B" w14:textId="77777777" w:rsidR="00B52678" w:rsidRDefault="00000000">
      <w:pPr>
        <w:jc w:val="both"/>
        <w:rPr>
          <w:rFonts w:ascii="Barlow" w:eastAsia="Barlow" w:hAnsi="Barlow" w:cs="Barlow"/>
          <w:color w:val="000000"/>
          <w:sz w:val="20"/>
          <w:szCs w:val="20"/>
        </w:rPr>
      </w:pPr>
      <w:r>
        <w:rPr>
          <w:rFonts w:ascii="Barlow" w:eastAsia="Barlow" w:hAnsi="Barlow" w:cs="Barlow"/>
          <w:color w:val="000000"/>
          <w:sz w:val="20"/>
          <w:szCs w:val="20"/>
        </w:rPr>
        <w:t>Señores</w:t>
      </w:r>
    </w:p>
    <w:p w14:paraId="325192CA" w14:textId="77777777" w:rsidR="00B52678" w:rsidRDefault="00B52678">
      <w:pPr>
        <w:jc w:val="both"/>
        <w:rPr>
          <w:rFonts w:ascii="Barlow" w:eastAsia="Barlow" w:hAnsi="Barlow" w:cs="Barlow"/>
          <w:color w:val="000000"/>
          <w:sz w:val="20"/>
          <w:szCs w:val="20"/>
        </w:rPr>
      </w:pPr>
    </w:p>
    <w:p w14:paraId="7E79228D" w14:textId="77777777" w:rsidR="00B52678" w:rsidRDefault="00000000">
      <w:pPr>
        <w:jc w:val="both"/>
        <w:rPr>
          <w:rFonts w:ascii="Barlow" w:eastAsia="Barlow" w:hAnsi="Barlow" w:cs="Barlow"/>
          <w:color w:val="000000"/>
          <w:sz w:val="20"/>
          <w:szCs w:val="20"/>
        </w:rPr>
      </w:pPr>
      <w:r>
        <w:rPr>
          <w:rFonts w:ascii="Barlow" w:eastAsia="Barlow" w:hAnsi="Barlow" w:cs="Barlow"/>
          <w:color w:val="000000"/>
          <w:sz w:val="20"/>
          <w:szCs w:val="20"/>
        </w:rPr>
        <w:t>SOCIEDAD HOTELERA TEQUENDAMA S.A.</w:t>
      </w:r>
    </w:p>
    <w:p w14:paraId="082F6CE5" w14:textId="77777777" w:rsidR="00B52678" w:rsidRDefault="00B52678">
      <w:pPr>
        <w:jc w:val="both"/>
        <w:rPr>
          <w:rFonts w:ascii="Barlow" w:eastAsia="Barlow" w:hAnsi="Barlow" w:cs="Barlow"/>
          <w:color w:val="000000"/>
          <w:sz w:val="20"/>
          <w:szCs w:val="20"/>
        </w:rPr>
      </w:pPr>
    </w:p>
    <w:p w14:paraId="1E712F70" w14:textId="77777777" w:rsidR="00B52678" w:rsidRDefault="00B52678">
      <w:pPr>
        <w:jc w:val="both"/>
        <w:rPr>
          <w:rFonts w:ascii="Barlow" w:eastAsia="Barlow" w:hAnsi="Barlow" w:cs="Barlow"/>
          <w:color w:val="000000"/>
          <w:sz w:val="20"/>
          <w:szCs w:val="20"/>
        </w:rPr>
      </w:pPr>
    </w:p>
    <w:p w14:paraId="77358F89" w14:textId="77777777" w:rsidR="00B52678" w:rsidRDefault="00000000">
      <w:pPr>
        <w:jc w:val="both"/>
        <w:rPr>
          <w:rFonts w:ascii="Barlow" w:eastAsia="Barlow" w:hAnsi="Barlow" w:cs="Barlow"/>
          <w:color w:val="000000"/>
          <w:sz w:val="20"/>
          <w:szCs w:val="20"/>
        </w:rPr>
      </w:pPr>
      <w:r>
        <w:rPr>
          <w:rFonts w:ascii="Barlow" w:eastAsia="Barlow" w:hAnsi="Barlow" w:cs="Barlow"/>
          <w:color w:val="000000"/>
          <w:sz w:val="20"/>
          <w:szCs w:val="20"/>
        </w:rPr>
        <w:t>[Nombre del representante legal o de la persona natural Proponente], identificado como aparece al pie de mi firma, [obrando en mi propio nombre o en mi calidad de representante legal de] [nombre del Proponente], manifiesto que:</w:t>
      </w:r>
    </w:p>
    <w:p w14:paraId="5CD06F48" w14:textId="77777777" w:rsidR="00B52678" w:rsidRDefault="00B52678">
      <w:pPr>
        <w:jc w:val="both"/>
        <w:rPr>
          <w:rFonts w:ascii="Barlow" w:eastAsia="Barlow" w:hAnsi="Barlow" w:cs="Barlow"/>
          <w:color w:val="000000"/>
          <w:sz w:val="20"/>
          <w:szCs w:val="20"/>
        </w:rPr>
      </w:pPr>
    </w:p>
    <w:p w14:paraId="434A0861" w14:textId="77777777" w:rsidR="00B52678" w:rsidRDefault="00000000">
      <w:pPr>
        <w:numPr>
          <w:ilvl w:val="0"/>
          <w:numId w:val="2"/>
        </w:numPr>
        <w:pBdr>
          <w:top w:val="nil"/>
          <w:left w:val="nil"/>
          <w:bottom w:val="nil"/>
          <w:right w:val="nil"/>
          <w:between w:val="nil"/>
        </w:pBdr>
        <w:ind w:left="426"/>
        <w:jc w:val="both"/>
        <w:rPr>
          <w:color w:val="000000"/>
          <w:sz w:val="20"/>
          <w:szCs w:val="20"/>
        </w:rPr>
      </w:pPr>
      <w:r>
        <w:rPr>
          <w:rFonts w:ascii="Barlow" w:eastAsia="Barlow" w:hAnsi="Barlow" w:cs="Barlow"/>
          <w:color w:val="000000"/>
          <w:sz w:val="20"/>
          <w:szCs w:val="20"/>
        </w:rPr>
        <w:t>Apoyamos la acción del Estado colombiano y de la SOCIEDAD HOTELERA TEQUENDAMA S.A. para fortalecer la transparencia y la rendición de cuentas.</w:t>
      </w:r>
    </w:p>
    <w:p w14:paraId="0A30484F" w14:textId="77777777" w:rsidR="00B52678" w:rsidRDefault="00000000">
      <w:pPr>
        <w:numPr>
          <w:ilvl w:val="0"/>
          <w:numId w:val="2"/>
        </w:numPr>
        <w:pBdr>
          <w:top w:val="nil"/>
          <w:left w:val="nil"/>
          <w:bottom w:val="nil"/>
          <w:right w:val="nil"/>
          <w:between w:val="nil"/>
        </w:pBdr>
        <w:ind w:left="426"/>
        <w:jc w:val="both"/>
        <w:rPr>
          <w:color w:val="000000"/>
          <w:sz w:val="20"/>
          <w:szCs w:val="20"/>
        </w:rPr>
      </w:pPr>
      <w:r>
        <w:rPr>
          <w:rFonts w:ascii="Barlow" w:eastAsia="Barlow" w:hAnsi="Barlow" w:cs="Barlow"/>
          <w:color w:val="000000"/>
          <w:sz w:val="20"/>
          <w:szCs w:val="20"/>
        </w:rPr>
        <w:t xml:space="preserve">No estamos en causal de inhabilidad alguna para celebrar el contrato objeto del proceso de contratación, que tiene por objeto </w:t>
      </w:r>
      <w:r>
        <w:rPr>
          <w:rFonts w:ascii="Barlow" w:eastAsia="Barlow" w:hAnsi="Barlow" w:cs="Barlow"/>
          <w:b/>
          <w:bCs/>
          <w:sz w:val="20"/>
          <w:szCs w:val="20"/>
        </w:rPr>
        <w:t>Conformar un portafolio de proveedores y/o aliados estratégicos habilitados, mediante la evaluación de sus condiciones jurídicas, técnicas, económica  y financiera, para el suministro de equipos, instrumentos, herramientas, consumibles y software destinados a las labores de topografía y control de calidad en campo (Plan de Necesidades N° 04). Estos suministros están dirigidos a garantizar el levantamiento, replanteo, control geométrico, verificación de calidad de materiales y seguimiento técnico de las actividades del Convenio Interadministrativo No. 0790 de 2026. Dicho convenio, ejecutado de forma conjunta por el INVIAS, la Sociedad Tequendama y el Ejército Nacional, tiene como fin el mejoramiento y mantenimiento de la infraestructura vial del corredor 7406 La Mata - Convención. La habilitación no obliga a la entidad a contratar; la adjudicación definitiva y la expedición de órdenes de compra quedarán estrictamente sujetas a la disponibilidad de recursos y a la previa autorización por parte del Comité Operativo del Convenio</w:t>
      </w:r>
      <w:r>
        <w:rPr>
          <w:rFonts w:ascii="Barlow" w:eastAsia="Barlow" w:hAnsi="Barlow" w:cs="Barlow"/>
          <w:b/>
          <w:bCs/>
          <w:color w:val="000000"/>
          <w:sz w:val="20"/>
          <w:szCs w:val="20"/>
        </w:rPr>
        <w:t xml:space="preserve">. </w:t>
      </w:r>
      <w:r>
        <w:rPr>
          <w:rFonts w:ascii="Barlow" w:eastAsia="Barlow" w:hAnsi="Barlow" w:cs="Barlow"/>
          <w:color w:val="000000"/>
          <w:sz w:val="20"/>
          <w:szCs w:val="20"/>
        </w:rPr>
        <w:t>Nos comprometemos a no ofrecer y no dar dádivas, sobornos o cualquier forma de halago, retribuciones o prebenda a servidores o asesores de la Entidad contratante, directamente o a través de sus empleados, contratistas o tercero.</w:t>
      </w:r>
    </w:p>
    <w:p w14:paraId="7952B4B8" w14:textId="77777777" w:rsidR="00B52678" w:rsidRDefault="00000000">
      <w:pPr>
        <w:numPr>
          <w:ilvl w:val="0"/>
          <w:numId w:val="2"/>
        </w:numPr>
        <w:pBdr>
          <w:top w:val="nil"/>
          <w:left w:val="nil"/>
          <w:bottom w:val="nil"/>
          <w:right w:val="nil"/>
          <w:between w:val="nil"/>
        </w:pBdr>
        <w:ind w:left="426"/>
        <w:jc w:val="both"/>
        <w:rPr>
          <w:color w:val="000000"/>
          <w:sz w:val="20"/>
          <w:szCs w:val="20"/>
        </w:rPr>
      </w:pPr>
      <w:r>
        <w:rPr>
          <w:rFonts w:ascii="Barlow" w:eastAsia="Barlow" w:hAnsi="Barlow" w:cs="Barlow"/>
          <w:color w:val="000000"/>
          <w:sz w:val="20"/>
          <w:szCs w:val="20"/>
        </w:rPr>
        <w:t xml:space="preserve">Nos comprometemos a no efectuar acuerdos, o realizar actos o conductas que tengan por objeto o efecto la colusión en el proceso de contratación, que tiene   por   objeto </w:t>
      </w:r>
      <w:r>
        <w:rPr>
          <w:rFonts w:ascii="Barlow" w:eastAsia="Barlow" w:hAnsi="Barlow" w:cs="Barlow"/>
          <w:b/>
          <w:bCs/>
          <w:color w:val="000000"/>
          <w:sz w:val="20"/>
          <w:szCs w:val="20"/>
        </w:rPr>
        <w:t>“XXXXXXXXXXXXX</w:t>
      </w:r>
    </w:p>
    <w:p w14:paraId="74EBF59F" w14:textId="77777777" w:rsidR="00B52678" w:rsidRDefault="00000000">
      <w:pPr>
        <w:numPr>
          <w:ilvl w:val="0"/>
          <w:numId w:val="2"/>
        </w:numPr>
        <w:pBdr>
          <w:top w:val="nil"/>
          <w:left w:val="nil"/>
          <w:bottom w:val="nil"/>
          <w:right w:val="nil"/>
          <w:between w:val="nil"/>
        </w:pBdr>
        <w:ind w:left="426"/>
        <w:jc w:val="both"/>
        <w:rPr>
          <w:color w:val="000000"/>
          <w:sz w:val="20"/>
          <w:szCs w:val="20"/>
        </w:rPr>
      </w:pPr>
      <w:r>
        <w:rPr>
          <w:rFonts w:ascii="Barlow" w:eastAsia="Barlow" w:hAnsi="Barlow" w:cs="Barlow"/>
          <w:color w:val="000000"/>
          <w:sz w:val="20"/>
          <w:szCs w:val="20"/>
        </w:rPr>
        <w:t xml:space="preserve">Nos comprometemos a revelar la información que, sobre el proceso de contratación, que tiene por objeto </w:t>
      </w:r>
      <w:r>
        <w:rPr>
          <w:rFonts w:ascii="Barlow" w:eastAsia="Barlow" w:hAnsi="Barlow" w:cs="Barlow"/>
          <w:b/>
          <w:bCs/>
          <w:color w:val="000000"/>
          <w:sz w:val="20"/>
          <w:szCs w:val="20"/>
        </w:rPr>
        <w:t>XXXXXXXXXXXXXXXX</w:t>
      </w:r>
      <w:r>
        <w:rPr>
          <w:rFonts w:ascii="Barlow" w:eastAsia="Barlow" w:hAnsi="Barlow" w:cs="Barlow"/>
          <w:b/>
          <w:bCs/>
          <w:i/>
          <w:iCs/>
          <w:color w:val="000000"/>
          <w:sz w:val="20"/>
          <w:szCs w:val="20"/>
        </w:rPr>
        <w:t>. L</w:t>
      </w:r>
      <w:r>
        <w:rPr>
          <w:rFonts w:ascii="Barlow" w:eastAsia="Barlow" w:hAnsi="Barlow" w:cs="Barlow"/>
          <w:color w:val="000000"/>
          <w:sz w:val="20"/>
          <w:szCs w:val="20"/>
        </w:rPr>
        <w:t>a cual nos soliciten los organismos de control de la República de Colombia.</w:t>
      </w:r>
    </w:p>
    <w:p w14:paraId="1B3ABB7E" w14:textId="77777777" w:rsidR="00B52678" w:rsidRDefault="00000000">
      <w:pPr>
        <w:numPr>
          <w:ilvl w:val="0"/>
          <w:numId w:val="2"/>
        </w:numPr>
        <w:pBdr>
          <w:top w:val="nil"/>
          <w:left w:val="nil"/>
          <w:bottom w:val="nil"/>
          <w:right w:val="nil"/>
          <w:between w:val="nil"/>
        </w:pBdr>
        <w:ind w:left="426"/>
        <w:jc w:val="both"/>
        <w:rPr>
          <w:color w:val="000000"/>
          <w:sz w:val="20"/>
          <w:szCs w:val="20"/>
        </w:rPr>
      </w:pPr>
      <w:r>
        <w:rPr>
          <w:rFonts w:ascii="Barlow" w:eastAsia="Barlow" w:hAnsi="Barlow" w:cs="Barlow"/>
          <w:color w:val="000000"/>
          <w:sz w:val="20"/>
          <w:szCs w:val="20"/>
        </w:rPr>
        <w:t>Nos comprometemos a comunicar a nuestros empleados y asesores el contenido del presente COMPROMISO ANTICORRUPCIÓN, explicar su importancia y las consecuencias de su incumplimiento por nuestra parte, y la de nuestros empleados o asesores.</w:t>
      </w:r>
    </w:p>
    <w:p w14:paraId="37378573" w14:textId="77777777" w:rsidR="00B52678" w:rsidRDefault="00000000">
      <w:pPr>
        <w:numPr>
          <w:ilvl w:val="0"/>
          <w:numId w:val="2"/>
        </w:numPr>
        <w:pBdr>
          <w:top w:val="nil"/>
          <w:left w:val="nil"/>
          <w:bottom w:val="nil"/>
          <w:right w:val="nil"/>
          <w:between w:val="nil"/>
        </w:pBdr>
        <w:ind w:left="426"/>
        <w:jc w:val="both"/>
        <w:rPr>
          <w:color w:val="000000"/>
          <w:sz w:val="20"/>
          <w:szCs w:val="20"/>
        </w:rPr>
      </w:pPr>
      <w:r>
        <w:rPr>
          <w:rFonts w:ascii="Barlow" w:eastAsia="Barlow" w:hAnsi="Barlow" w:cs="Barlow"/>
          <w:color w:val="000000"/>
          <w:sz w:val="20"/>
          <w:szCs w:val="20"/>
        </w:rPr>
        <w:t>Conocemos las consecuencias derivadas del incumplimiento del presente compromiso anticorrupción.</w:t>
      </w:r>
    </w:p>
    <w:p w14:paraId="68075ADA" w14:textId="77777777" w:rsidR="00B52678" w:rsidRDefault="00B52678">
      <w:pPr>
        <w:jc w:val="both"/>
        <w:rPr>
          <w:rFonts w:ascii="Barlow" w:eastAsia="Barlow" w:hAnsi="Barlow" w:cs="Barlow"/>
          <w:color w:val="000000"/>
          <w:sz w:val="20"/>
          <w:szCs w:val="20"/>
        </w:rPr>
      </w:pPr>
    </w:p>
    <w:p w14:paraId="7D35415F" w14:textId="77777777" w:rsidR="00B52678" w:rsidRDefault="00B52678">
      <w:pPr>
        <w:jc w:val="both"/>
        <w:rPr>
          <w:rFonts w:ascii="Barlow" w:eastAsia="Barlow" w:hAnsi="Barlow" w:cs="Barlow"/>
          <w:color w:val="000000"/>
          <w:sz w:val="20"/>
          <w:szCs w:val="20"/>
        </w:rPr>
      </w:pPr>
    </w:p>
    <w:p w14:paraId="7F19D417" w14:textId="77777777" w:rsidR="00B52678" w:rsidRDefault="00000000">
      <w:pPr>
        <w:jc w:val="both"/>
        <w:rPr>
          <w:rFonts w:ascii="Barlow" w:eastAsia="Barlow" w:hAnsi="Barlow" w:cs="Barlow"/>
          <w:color w:val="000000"/>
          <w:sz w:val="20"/>
          <w:szCs w:val="20"/>
        </w:rPr>
      </w:pPr>
      <w:r>
        <w:rPr>
          <w:rFonts w:ascii="Barlow" w:eastAsia="Barlow" w:hAnsi="Barlow" w:cs="Barlow"/>
          <w:color w:val="000000"/>
          <w:sz w:val="20"/>
          <w:szCs w:val="20"/>
        </w:rPr>
        <w:t>En constancia de lo anterior firmo este documento a los [XX] días del mes de [XXXXXXXX]</w:t>
      </w:r>
    </w:p>
    <w:p w14:paraId="1CEA7CDB" w14:textId="77777777" w:rsidR="00B52678" w:rsidRDefault="00000000">
      <w:pPr>
        <w:jc w:val="both"/>
        <w:rPr>
          <w:rFonts w:ascii="Barlow" w:eastAsia="Barlow" w:hAnsi="Barlow" w:cs="Barlow"/>
          <w:color w:val="000000"/>
          <w:sz w:val="20"/>
          <w:szCs w:val="20"/>
        </w:rPr>
      </w:pPr>
      <w:r>
        <w:rPr>
          <w:rFonts w:ascii="Barlow" w:eastAsia="Barlow" w:hAnsi="Barlow" w:cs="Barlow"/>
          <w:color w:val="000000"/>
          <w:sz w:val="20"/>
          <w:szCs w:val="20"/>
        </w:rPr>
        <w:t>del año 2026.</w:t>
      </w:r>
    </w:p>
    <w:p w14:paraId="6AC492D5" w14:textId="77777777" w:rsidR="00B52678" w:rsidRDefault="00B52678">
      <w:pPr>
        <w:jc w:val="both"/>
        <w:rPr>
          <w:rFonts w:ascii="Barlow" w:eastAsia="Barlow" w:hAnsi="Barlow" w:cs="Barlow"/>
          <w:color w:val="000000"/>
          <w:sz w:val="20"/>
          <w:szCs w:val="20"/>
        </w:rPr>
      </w:pPr>
    </w:p>
    <w:p w14:paraId="1241D4D7" w14:textId="77777777" w:rsidR="00B52678" w:rsidRDefault="00000000">
      <w:pPr>
        <w:tabs>
          <w:tab w:val="left" w:pos="3828"/>
        </w:tabs>
        <w:jc w:val="both"/>
        <w:rPr>
          <w:rFonts w:ascii="Barlow" w:eastAsia="Barlow" w:hAnsi="Barlow" w:cs="Barlow"/>
          <w:color w:val="000000"/>
          <w:sz w:val="20"/>
          <w:szCs w:val="20"/>
        </w:rPr>
      </w:pPr>
      <w:r>
        <w:rPr>
          <w:rFonts w:ascii="Barlow" w:eastAsia="Barlow" w:hAnsi="Barlow" w:cs="Barlow"/>
          <w:color w:val="000000"/>
          <w:sz w:val="20"/>
          <w:szCs w:val="20"/>
        </w:rPr>
        <w:t xml:space="preserve">Cordialmente, </w:t>
      </w:r>
    </w:p>
    <w:p w14:paraId="028EFF52" w14:textId="77777777" w:rsidR="00B52678" w:rsidRDefault="00B52678">
      <w:pPr>
        <w:jc w:val="both"/>
        <w:rPr>
          <w:rFonts w:ascii="Barlow" w:eastAsia="Barlow" w:hAnsi="Barlow" w:cs="Barlow"/>
          <w:sz w:val="20"/>
          <w:szCs w:val="20"/>
        </w:rPr>
      </w:pPr>
    </w:p>
    <w:tbl>
      <w:tblPr>
        <w:tblStyle w:val="ad"/>
        <w:tblW w:w="9248" w:type="dxa"/>
        <w:tblInd w:w="321" w:type="dxa"/>
        <w:tblLayout w:type="fixed"/>
        <w:tblLook w:val="0000" w:firstRow="0" w:lastRow="0" w:firstColumn="0" w:lastColumn="0" w:noHBand="0" w:noVBand="0"/>
      </w:tblPr>
      <w:tblGrid>
        <w:gridCol w:w="3257"/>
        <w:gridCol w:w="5991"/>
      </w:tblGrid>
      <w:tr w:rsidR="00B52678" w14:paraId="368D3318" w14:textId="77777777">
        <w:trPr>
          <w:trHeight w:val="264"/>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42E59DA4" w14:textId="77777777" w:rsidR="00B52678" w:rsidRDefault="00000000">
            <w:pPr>
              <w:rPr>
                <w:rFonts w:ascii="Barlow" w:eastAsia="Barlow" w:hAnsi="Barlow" w:cs="Barlow"/>
                <w:sz w:val="20"/>
                <w:szCs w:val="20"/>
              </w:rPr>
            </w:pPr>
            <w:r>
              <w:rPr>
                <w:rFonts w:ascii="Barlow" w:eastAsia="Barlow" w:hAnsi="Barlow" w:cs="Barlow"/>
                <w:sz w:val="20"/>
                <w:szCs w:val="20"/>
              </w:rPr>
              <w:t>RAZÓN SOCIAL</w:t>
            </w:r>
          </w:p>
        </w:tc>
        <w:tc>
          <w:tcPr>
            <w:tcW w:w="5991" w:type="dxa"/>
            <w:tcBorders>
              <w:top w:val="single" w:sz="6" w:space="0" w:color="000000"/>
              <w:left w:val="single" w:sz="6" w:space="0" w:color="000000"/>
              <w:bottom w:val="single" w:sz="6" w:space="0" w:color="000000"/>
              <w:right w:val="single" w:sz="6" w:space="0" w:color="000000"/>
            </w:tcBorders>
          </w:tcPr>
          <w:p w14:paraId="7DDD86E6" w14:textId="77777777" w:rsidR="00B52678" w:rsidRDefault="00B52678">
            <w:pPr>
              <w:rPr>
                <w:rFonts w:ascii="Barlow" w:eastAsia="Barlow" w:hAnsi="Barlow" w:cs="Barlow"/>
                <w:sz w:val="20"/>
                <w:szCs w:val="20"/>
              </w:rPr>
            </w:pPr>
          </w:p>
        </w:tc>
      </w:tr>
      <w:tr w:rsidR="00B52678" w14:paraId="1CAAB660" w14:textId="77777777">
        <w:trPr>
          <w:trHeight w:val="264"/>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61EDFE34" w14:textId="77777777" w:rsidR="00B52678" w:rsidRDefault="00000000">
            <w:pPr>
              <w:rPr>
                <w:rFonts w:ascii="Barlow" w:eastAsia="Barlow" w:hAnsi="Barlow" w:cs="Barlow"/>
                <w:sz w:val="20"/>
                <w:szCs w:val="20"/>
              </w:rPr>
            </w:pPr>
            <w:r>
              <w:rPr>
                <w:rFonts w:ascii="Barlow" w:eastAsia="Barlow" w:hAnsi="Barlow" w:cs="Barlow"/>
                <w:sz w:val="20"/>
                <w:szCs w:val="20"/>
              </w:rPr>
              <w:t>REPRESENTANTE LEGAL</w:t>
            </w:r>
          </w:p>
        </w:tc>
        <w:tc>
          <w:tcPr>
            <w:tcW w:w="5991" w:type="dxa"/>
            <w:tcBorders>
              <w:top w:val="single" w:sz="6" w:space="0" w:color="000000"/>
              <w:left w:val="single" w:sz="6" w:space="0" w:color="000000"/>
              <w:bottom w:val="single" w:sz="6" w:space="0" w:color="000000"/>
              <w:right w:val="single" w:sz="6" w:space="0" w:color="000000"/>
            </w:tcBorders>
          </w:tcPr>
          <w:p w14:paraId="023DEC9B" w14:textId="77777777" w:rsidR="00B52678" w:rsidRDefault="00B52678">
            <w:pPr>
              <w:rPr>
                <w:rFonts w:ascii="Barlow" w:eastAsia="Barlow" w:hAnsi="Barlow" w:cs="Barlow"/>
                <w:sz w:val="20"/>
                <w:szCs w:val="20"/>
              </w:rPr>
            </w:pPr>
          </w:p>
        </w:tc>
      </w:tr>
      <w:tr w:rsidR="00B52678" w14:paraId="4459AEE3" w14:textId="77777777">
        <w:trPr>
          <w:trHeight w:val="262"/>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5C233FF7" w14:textId="77777777" w:rsidR="00B52678" w:rsidRDefault="00000000">
            <w:pPr>
              <w:rPr>
                <w:rFonts w:ascii="Barlow" w:eastAsia="Barlow" w:hAnsi="Barlow" w:cs="Barlow"/>
                <w:sz w:val="20"/>
                <w:szCs w:val="20"/>
              </w:rPr>
            </w:pPr>
            <w:r>
              <w:rPr>
                <w:rFonts w:ascii="Barlow" w:eastAsia="Barlow" w:hAnsi="Barlow" w:cs="Barlow"/>
                <w:sz w:val="20"/>
                <w:szCs w:val="20"/>
              </w:rPr>
              <w:t>C.C. / NIT</w:t>
            </w:r>
          </w:p>
        </w:tc>
        <w:tc>
          <w:tcPr>
            <w:tcW w:w="5991" w:type="dxa"/>
            <w:tcBorders>
              <w:top w:val="single" w:sz="6" w:space="0" w:color="000000"/>
              <w:left w:val="single" w:sz="6" w:space="0" w:color="000000"/>
              <w:bottom w:val="single" w:sz="6" w:space="0" w:color="000000"/>
              <w:right w:val="single" w:sz="6" w:space="0" w:color="000000"/>
            </w:tcBorders>
          </w:tcPr>
          <w:p w14:paraId="4F59D553" w14:textId="77777777" w:rsidR="00B52678" w:rsidRDefault="00B52678">
            <w:pPr>
              <w:rPr>
                <w:rFonts w:ascii="Barlow" w:eastAsia="Barlow" w:hAnsi="Barlow" w:cs="Barlow"/>
                <w:sz w:val="20"/>
                <w:szCs w:val="20"/>
              </w:rPr>
            </w:pPr>
          </w:p>
        </w:tc>
      </w:tr>
      <w:tr w:rsidR="00B52678" w14:paraId="3C5E4D1B" w14:textId="77777777">
        <w:trPr>
          <w:trHeight w:val="264"/>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3F971D38" w14:textId="77777777" w:rsidR="00B52678" w:rsidRDefault="00000000">
            <w:pPr>
              <w:rPr>
                <w:rFonts w:ascii="Barlow" w:eastAsia="Barlow" w:hAnsi="Barlow" w:cs="Barlow"/>
                <w:sz w:val="20"/>
                <w:szCs w:val="20"/>
              </w:rPr>
            </w:pPr>
            <w:r>
              <w:rPr>
                <w:rFonts w:ascii="Barlow" w:eastAsia="Barlow" w:hAnsi="Barlow" w:cs="Barlow"/>
                <w:sz w:val="20"/>
                <w:szCs w:val="20"/>
              </w:rPr>
              <w:t>DIRECCIÓN</w:t>
            </w:r>
          </w:p>
        </w:tc>
        <w:tc>
          <w:tcPr>
            <w:tcW w:w="5991" w:type="dxa"/>
            <w:tcBorders>
              <w:top w:val="single" w:sz="6" w:space="0" w:color="000000"/>
              <w:left w:val="single" w:sz="6" w:space="0" w:color="000000"/>
              <w:bottom w:val="single" w:sz="6" w:space="0" w:color="000000"/>
              <w:right w:val="single" w:sz="6" w:space="0" w:color="000000"/>
            </w:tcBorders>
          </w:tcPr>
          <w:p w14:paraId="2348D69F" w14:textId="77777777" w:rsidR="00B52678" w:rsidRDefault="00B52678">
            <w:pPr>
              <w:rPr>
                <w:rFonts w:ascii="Barlow" w:eastAsia="Barlow" w:hAnsi="Barlow" w:cs="Barlow"/>
                <w:sz w:val="20"/>
                <w:szCs w:val="20"/>
              </w:rPr>
            </w:pPr>
          </w:p>
        </w:tc>
      </w:tr>
      <w:tr w:rsidR="00B52678" w14:paraId="71B02314" w14:textId="77777777">
        <w:trPr>
          <w:trHeight w:val="266"/>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08C0D942" w14:textId="77777777" w:rsidR="00B52678" w:rsidRDefault="00000000">
            <w:pPr>
              <w:rPr>
                <w:rFonts w:ascii="Barlow" w:eastAsia="Barlow" w:hAnsi="Barlow" w:cs="Barlow"/>
                <w:sz w:val="20"/>
                <w:szCs w:val="20"/>
              </w:rPr>
            </w:pPr>
            <w:r>
              <w:rPr>
                <w:rFonts w:ascii="Barlow" w:eastAsia="Barlow" w:hAnsi="Barlow" w:cs="Barlow"/>
                <w:sz w:val="20"/>
                <w:szCs w:val="20"/>
              </w:rPr>
              <w:t>TELÉFONO</w:t>
            </w:r>
          </w:p>
        </w:tc>
        <w:tc>
          <w:tcPr>
            <w:tcW w:w="5991" w:type="dxa"/>
            <w:tcBorders>
              <w:top w:val="single" w:sz="6" w:space="0" w:color="000000"/>
              <w:left w:val="single" w:sz="6" w:space="0" w:color="000000"/>
              <w:bottom w:val="single" w:sz="6" w:space="0" w:color="000000"/>
              <w:right w:val="single" w:sz="6" w:space="0" w:color="000000"/>
            </w:tcBorders>
          </w:tcPr>
          <w:p w14:paraId="695B6149" w14:textId="77777777" w:rsidR="00B52678" w:rsidRDefault="00B52678">
            <w:pPr>
              <w:rPr>
                <w:rFonts w:ascii="Barlow" w:eastAsia="Barlow" w:hAnsi="Barlow" w:cs="Barlow"/>
                <w:sz w:val="20"/>
                <w:szCs w:val="20"/>
              </w:rPr>
            </w:pPr>
          </w:p>
        </w:tc>
      </w:tr>
      <w:tr w:rsidR="00B52678" w14:paraId="397D2B6C" w14:textId="77777777">
        <w:trPr>
          <w:trHeight w:val="262"/>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0D3EB63F" w14:textId="77777777" w:rsidR="00B52678" w:rsidRDefault="00000000">
            <w:pPr>
              <w:rPr>
                <w:rFonts w:ascii="Barlow" w:eastAsia="Barlow" w:hAnsi="Barlow" w:cs="Barlow"/>
                <w:sz w:val="20"/>
                <w:szCs w:val="20"/>
              </w:rPr>
            </w:pPr>
            <w:r>
              <w:rPr>
                <w:rFonts w:ascii="Barlow" w:eastAsia="Barlow" w:hAnsi="Barlow" w:cs="Barlow"/>
                <w:sz w:val="20"/>
                <w:szCs w:val="20"/>
              </w:rPr>
              <w:t>CORREO ELECTRÓNICO</w:t>
            </w:r>
          </w:p>
        </w:tc>
        <w:tc>
          <w:tcPr>
            <w:tcW w:w="5991" w:type="dxa"/>
            <w:tcBorders>
              <w:top w:val="single" w:sz="6" w:space="0" w:color="000000"/>
              <w:left w:val="single" w:sz="6" w:space="0" w:color="000000"/>
              <w:bottom w:val="single" w:sz="6" w:space="0" w:color="000000"/>
              <w:right w:val="single" w:sz="6" w:space="0" w:color="000000"/>
            </w:tcBorders>
          </w:tcPr>
          <w:p w14:paraId="39E24BA7" w14:textId="77777777" w:rsidR="00B52678" w:rsidRDefault="00B52678">
            <w:pPr>
              <w:rPr>
                <w:rFonts w:ascii="Barlow" w:eastAsia="Barlow" w:hAnsi="Barlow" w:cs="Barlow"/>
                <w:sz w:val="20"/>
                <w:szCs w:val="20"/>
              </w:rPr>
            </w:pPr>
          </w:p>
        </w:tc>
      </w:tr>
      <w:tr w:rsidR="00B52678" w14:paraId="52C83961" w14:textId="77777777">
        <w:trPr>
          <w:trHeight w:val="262"/>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11F79B57" w14:textId="77777777" w:rsidR="00B52678" w:rsidRDefault="00000000">
            <w:pPr>
              <w:rPr>
                <w:rFonts w:ascii="Barlow" w:eastAsia="Barlow" w:hAnsi="Barlow" w:cs="Barlow"/>
                <w:sz w:val="20"/>
                <w:szCs w:val="20"/>
              </w:rPr>
            </w:pPr>
            <w:r>
              <w:rPr>
                <w:rFonts w:ascii="Barlow" w:eastAsia="Barlow" w:hAnsi="Barlow" w:cs="Barlow"/>
                <w:sz w:val="20"/>
                <w:szCs w:val="20"/>
              </w:rPr>
              <w:t>CIUDAD</w:t>
            </w:r>
          </w:p>
        </w:tc>
        <w:tc>
          <w:tcPr>
            <w:tcW w:w="5991" w:type="dxa"/>
            <w:tcBorders>
              <w:top w:val="single" w:sz="6" w:space="0" w:color="000000"/>
              <w:left w:val="single" w:sz="6" w:space="0" w:color="000000"/>
              <w:bottom w:val="single" w:sz="6" w:space="0" w:color="000000"/>
              <w:right w:val="single" w:sz="6" w:space="0" w:color="000000"/>
            </w:tcBorders>
          </w:tcPr>
          <w:p w14:paraId="630F088F" w14:textId="77777777" w:rsidR="00B52678" w:rsidRDefault="00B52678">
            <w:pPr>
              <w:rPr>
                <w:rFonts w:ascii="Barlow" w:eastAsia="Barlow" w:hAnsi="Barlow" w:cs="Barlow"/>
                <w:sz w:val="20"/>
                <w:szCs w:val="20"/>
              </w:rPr>
            </w:pPr>
          </w:p>
        </w:tc>
      </w:tr>
    </w:tbl>
    <w:p w14:paraId="664E1980" w14:textId="77777777" w:rsidR="00B52678" w:rsidRDefault="00B52678">
      <w:pPr>
        <w:spacing w:before="10" w:line="220" w:lineRule="auto"/>
        <w:rPr>
          <w:rFonts w:ascii="Barlow" w:eastAsia="Barlow" w:hAnsi="Barlow" w:cs="Barlow"/>
          <w:color w:val="000000"/>
          <w:sz w:val="20"/>
          <w:szCs w:val="20"/>
        </w:rPr>
      </w:pPr>
    </w:p>
    <w:p w14:paraId="5D35267B" w14:textId="77777777" w:rsidR="00B52678" w:rsidRDefault="00000000">
      <w:pPr>
        <w:spacing w:before="29"/>
        <w:ind w:left="222"/>
        <w:rPr>
          <w:rFonts w:ascii="Barlow" w:eastAsia="Barlow" w:hAnsi="Barlow" w:cs="Barlow"/>
          <w:sz w:val="20"/>
          <w:szCs w:val="20"/>
        </w:rPr>
      </w:pPr>
      <w:r>
        <w:rPr>
          <w:rFonts w:ascii="Barlow" w:eastAsia="Barlow" w:hAnsi="Barlow" w:cs="Barlow"/>
          <w:sz w:val="20"/>
          <w:szCs w:val="20"/>
        </w:rPr>
        <w:t>Atentamente,</w:t>
      </w:r>
    </w:p>
    <w:p w14:paraId="5B121480" w14:textId="77777777" w:rsidR="00B52678" w:rsidRDefault="00B52678">
      <w:pPr>
        <w:spacing w:line="200" w:lineRule="auto"/>
        <w:rPr>
          <w:rFonts w:ascii="Barlow" w:eastAsia="Barlow" w:hAnsi="Barlow" w:cs="Barlow"/>
          <w:sz w:val="20"/>
          <w:szCs w:val="20"/>
        </w:rPr>
      </w:pPr>
    </w:p>
    <w:p w14:paraId="5FA947D7" w14:textId="77777777" w:rsidR="00B52678" w:rsidRDefault="00B52678">
      <w:pPr>
        <w:spacing w:line="200" w:lineRule="auto"/>
        <w:rPr>
          <w:rFonts w:ascii="Barlow" w:eastAsia="Barlow" w:hAnsi="Barlow" w:cs="Barlow"/>
          <w:sz w:val="20"/>
          <w:szCs w:val="20"/>
        </w:rPr>
      </w:pPr>
    </w:p>
    <w:p w14:paraId="7C35FF09" w14:textId="77777777" w:rsidR="00B52678" w:rsidRDefault="00B52678">
      <w:pPr>
        <w:spacing w:line="200" w:lineRule="auto"/>
        <w:rPr>
          <w:rFonts w:ascii="Barlow" w:eastAsia="Barlow" w:hAnsi="Barlow" w:cs="Barlow"/>
          <w:sz w:val="20"/>
          <w:szCs w:val="20"/>
        </w:rPr>
      </w:pPr>
    </w:p>
    <w:p w14:paraId="3E85E6BE" w14:textId="77777777" w:rsidR="00B52678" w:rsidRDefault="00000000">
      <w:pPr>
        <w:tabs>
          <w:tab w:val="left" w:pos="2640"/>
        </w:tabs>
        <w:spacing w:before="29"/>
        <w:ind w:left="222"/>
        <w:rPr>
          <w:rFonts w:ascii="Barlow" w:eastAsia="Barlow" w:hAnsi="Barlow" w:cs="Barlow"/>
          <w:sz w:val="20"/>
          <w:szCs w:val="20"/>
        </w:rPr>
      </w:pPr>
      <w:r>
        <w:rPr>
          <w:rFonts w:ascii="Barlow" w:eastAsia="Barlow" w:hAnsi="Barlow" w:cs="Barlow"/>
          <w:sz w:val="20"/>
          <w:szCs w:val="20"/>
        </w:rPr>
        <w:t>Firma Representante Legal: ___________________________________</w:t>
      </w:r>
      <w:r>
        <w:rPr>
          <w:rFonts w:ascii="Barlow" w:eastAsia="Barlow" w:hAnsi="Barlow" w:cs="Barlow"/>
          <w:sz w:val="20"/>
          <w:szCs w:val="20"/>
        </w:rPr>
        <w:tab/>
      </w:r>
    </w:p>
    <w:p w14:paraId="31F1E536" w14:textId="77777777" w:rsidR="00B52678" w:rsidRDefault="00000000">
      <w:pPr>
        <w:spacing w:before="72" w:line="256" w:lineRule="auto"/>
        <w:ind w:left="222" w:right="4727"/>
        <w:rPr>
          <w:rFonts w:ascii="Barlow" w:eastAsia="Barlow" w:hAnsi="Barlow" w:cs="Barlow"/>
          <w:sz w:val="20"/>
          <w:szCs w:val="20"/>
        </w:rPr>
      </w:pPr>
      <w:r>
        <w:rPr>
          <w:rFonts w:ascii="Barlow" w:eastAsia="Barlow" w:hAnsi="Barlow" w:cs="Barlow"/>
          <w:sz w:val="20"/>
          <w:szCs w:val="20"/>
        </w:rPr>
        <w:t xml:space="preserve">Nombre: </w:t>
      </w:r>
    </w:p>
    <w:p w14:paraId="27F30875" w14:textId="77777777" w:rsidR="00B52678" w:rsidRDefault="00000000">
      <w:pPr>
        <w:spacing w:before="72" w:line="256" w:lineRule="auto"/>
        <w:ind w:left="222" w:right="6261"/>
        <w:rPr>
          <w:rFonts w:ascii="Barlow" w:eastAsia="Barlow" w:hAnsi="Barlow" w:cs="Barlow"/>
          <w:sz w:val="20"/>
          <w:szCs w:val="20"/>
        </w:rPr>
      </w:pPr>
      <w:r>
        <w:rPr>
          <w:rFonts w:ascii="Barlow" w:eastAsia="Barlow" w:hAnsi="Barlow" w:cs="Barlow"/>
          <w:sz w:val="20"/>
          <w:szCs w:val="20"/>
        </w:rPr>
        <w:t>Cédula de ciudadanía:</w:t>
      </w:r>
    </w:p>
    <w:p w14:paraId="3198410E" w14:textId="77777777" w:rsidR="00B52678" w:rsidRDefault="00B52678">
      <w:pPr>
        <w:spacing w:before="72" w:line="256" w:lineRule="auto"/>
        <w:ind w:left="222" w:right="6261"/>
        <w:rPr>
          <w:rFonts w:ascii="Barlow" w:eastAsia="Barlow" w:hAnsi="Barlow" w:cs="Barlow"/>
          <w:sz w:val="20"/>
          <w:szCs w:val="20"/>
        </w:rPr>
      </w:pPr>
    </w:p>
    <w:p w14:paraId="390473AE" w14:textId="77777777" w:rsidR="00B52678" w:rsidRDefault="00000000">
      <w:pPr>
        <w:jc w:val="center"/>
        <w:rPr>
          <w:rFonts w:ascii="Barlow" w:eastAsia="Barlow" w:hAnsi="Barlow" w:cs="Barlow"/>
          <w:b/>
          <w:bCs/>
          <w:sz w:val="20"/>
          <w:szCs w:val="20"/>
        </w:rPr>
      </w:pPr>
      <w:r>
        <w:rPr>
          <w:rFonts w:ascii="Barlow" w:eastAsia="Barlow" w:hAnsi="Barlow" w:cs="Barlow"/>
          <w:b/>
          <w:bCs/>
          <w:sz w:val="20"/>
          <w:szCs w:val="20"/>
        </w:rPr>
        <w:t>ANEXO No.3</w:t>
      </w:r>
    </w:p>
    <w:p w14:paraId="7AD69986" w14:textId="77777777" w:rsidR="00B52678" w:rsidRDefault="00000000">
      <w:pPr>
        <w:ind w:right="49"/>
        <w:jc w:val="center"/>
        <w:rPr>
          <w:rFonts w:ascii="Barlow" w:eastAsia="Barlow" w:hAnsi="Barlow" w:cs="Barlow"/>
          <w:b/>
          <w:bCs/>
          <w:color w:val="131F25"/>
          <w:sz w:val="20"/>
          <w:szCs w:val="20"/>
        </w:rPr>
      </w:pPr>
      <w:r>
        <w:rPr>
          <w:rFonts w:ascii="Barlow" w:eastAsia="Barlow" w:hAnsi="Barlow" w:cs="Barlow"/>
          <w:b/>
          <w:bCs/>
          <w:color w:val="131F25"/>
          <w:sz w:val="20"/>
          <w:szCs w:val="20"/>
        </w:rPr>
        <w:t xml:space="preserve">DECLARACIÓN DE AUSENCIA DE CONFLICTO DE INTERÉS Y NO INHABILIDADES E INCOMPATIBILIDADES </w:t>
      </w:r>
    </w:p>
    <w:p w14:paraId="15CC962E" w14:textId="77777777" w:rsidR="00B52678" w:rsidRDefault="00B52678">
      <w:pPr>
        <w:ind w:right="49"/>
        <w:jc w:val="center"/>
        <w:rPr>
          <w:rFonts w:ascii="Barlow" w:eastAsia="Barlow" w:hAnsi="Barlow" w:cs="Barlow"/>
          <w:color w:val="131F25"/>
          <w:sz w:val="20"/>
          <w:szCs w:val="20"/>
        </w:rPr>
      </w:pPr>
    </w:p>
    <w:p w14:paraId="64AA16C9" w14:textId="77777777" w:rsidR="00B52678"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Yo, [nombre completo del contratista/persona natural o representante legal de la persona jurídica], identificado con [tipo de documento] No. [número], actuando en nombre propio o en representación de la persona jurídica [nombre de la empresa, si aplica], con NIT No. [número], en calidad de [proponente, contratista o aliado], en el marco del proceso contractual citado, de manera libre y voluntaria, me permito manifestar bajo la gravedad de juramento lo siguiente:</w:t>
      </w:r>
    </w:p>
    <w:p w14:paraId="6C390013" w14:textId="77777777" w:rsidR="00B52678" w:rsidRDefault="00B52678">
      <w:pPr>
        <w:ind w:right="49"/>
        <w:jc w:val="both"/>
        <w:rPr>
          <w:rFonts w:ascii="Barlow" w:eastAsia="Barlow" w:hAnsi="Barlow" w:cs="Barlow"/>
          <w:color w:val="131F25"/>
          <w:sz w:val="20"/>
          <w:szCs w:val="20"/>
        </w:rPr>
      </w:pPr>
    </w:p>
    <w:p w14:paraId="61C4B7AF" w14:textId="77777777" w:rsidR="00B52678"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Que conozco y entiendo el alcance de las disposiciones contenidas en la Ley 80 de 1993, la Ley 1150 de 2007, la Ley 1474 de 2011, y demás normas que regulan las causales de inhabilidades e incompatibilidades, así como las disposiciones sobre el conflicto de interés y los principios de transparencia, moralidad, e imparcialidad en la función pública.</w:t>
      </w:r>
    </w:p>
    <w:p w14:paraId="52C7AC3C" w14:textId="77777777" w:rsidR="00B52678" w:rsidRDefault="00B52678">
      <w:pPr>
        <w:ind w:right="49"/>
        <w:jc w:val="both"/>
        <w:rPr>
          <w:rFonts w:ascii="Barlow" w:eastAsia="Barlow" w:hAnsi="Barlow" w:cs="Barlow"/>
          <w:color w:val="131F25"/>
          <w:sz w:val="20"/>
          <w:szCs w:val="20"/>
        </w:rPr>
      </w:pPr>
    </w:p>
    <w:p w14:paraId="512756B5" w14:textId="77777777" w:rsidR="00B52678"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Que no me encuentro incurso en ninguna causal de inhabilidad, incompatibilidad o conflicto de interés para contratar con el Estado colombiano, de acuerdo con la normativa vigente.</w:t>
      </w:r>
    </w:p>
    <w:p w14:paraId="6D364095" w14:textId="77777777" w:rsidR="00B52678" w:rsidRDefault="00B52678">
      <w:pPr>
        <w:ind w:right="49"/>
        <w:jc w:val="both"/>
        <w:rPr>
          <w:rFonts w:ascii="Barlow" w:eastAsia="Barlow" w:hAnsi="Barlow" w:cs="Barlow"/>
          <w:color w:val="131F25"/>
          <w:sz w:val="20"/>
          <w:szCs w:val="20"/>
        </w:rPr>
      </w:pPr>
    </w:p>
    <w:p w14:paraId="5558845F" w14:textId="77777777" w:rsidR="00B52678"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Que no tengo vínculos laborales, comerciales, familiares o personales con funcionarios o servidores públicos de la entidad contratante que puedan configurar un conflicto de interés real, potencial o aparente que afecte la imparcialidad del proceso.</w:t>
      </w:r>
    </w:p>
    <w:p w14:paraId="3FDB0E3F" w14:textId="77777777" w:rsidR="00B52678" w:rsidRDefault="00B52678">
      <w:pPr>
        <w:ind w:right="49"/>
        <w:jc w:val="both"/>
        <w:rPr>
          <w:rFonts w:ascii="Barlow" w:eastAsia="Barlow" w:hAnsi="Barlow" w:cs="Barlow"/>
          <w:color w:val="131F25"/>
          <w:sz w:val="20"/>
          <w:szCs w:val="20"/>
        </w:rPr>
      </w:pPr>
    </w:p>
    <w:p w14:paraId="51BE69A4" w14:textId="77777777" w:rsidR="00B52678"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Que me comprometo a informar de manera inmediata y por escrito a la entidad contratante si durante la ejecución del contrato llegare a presentarse una situación que configure o pueda configurar un conflicto de interés.</w:t>
      </w:r>
    </w:p>
    <w:p w14:paraId="10E7A1DB" w14:textId="77777777" w:rsidR="00B52678" w:rsidRDefault="00B52678">
      <w:pPr>
        <w:ind w:right="49"/>
        <w:jc w:val="both"/>
        <w:rPr>
          <w:rFonts w:ascii="Barlow" w:eastAsia="Barlow" w:hAnsi="Barlow" w:cs="Barlow"/>
          <w:color w:val="131F25"/>
          <w:sz w:val="20"/>
          <w:szCs w:val="20"/>
        </w:rPr>
      </w:pPr>
    </w:p>
    <w:p w14:paraId="213909E7" w14:textId="77777777" w:rsidR="00B52678"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Que soy consciente de que el suministro de información falsa o la omisión de hechos relevantes relacionados con conflictos de interés puede acarrear sanciones legales, contractuales y disciplinarias conforme a la ley colombiana.</w:t>
      </w:r>
    </w:p>
    <w:p w14:paraId="243DB75D" w14:textId="77777777" w:rsidR="00B52678" w:rsidRDefault="00B52678">
      <w:pPr>
        <w:ind w:right="49"/>
        <w:jc w:val="both"/>
        <w:rPr>
          <w:rFonts w:ascii="Barlow" w:eastAsia="Barlow" w:hAnsi="Barlow" w:cs="Barlow"/>
          <w:color w:val="131F25"/>
          <w:sz w:val="20"/>
          <w:szCs w:val="20"/>
        </w:rPr>
      </w:pPr>
    </w:p>
    <w:p w14:paraId="6EB03975" w14:textId="77777777" w:rsidR="00B52678"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En constancia de lo anterior, firmo la presente declaración:</w:t>
      </w:r>
    </w:p>
    <w:p w14:paraId="79993310" w14:textId="77777777" w:rsidR="00B52678" w:rsidRDefault="00B52678">
      <w:pPr>
        <w:ind w:right="49"/>
        <w:jc w:val="both"/>
        <w:rPr>
          <w:rFonts w:ascii="Barlow" w:eastAsia="Barlow" w:hAnsi="Barlow" w:cs="Barlow"/>
          <w:color w:val="131F25"/>
          <w:sz w:val="20"/>
          <w:szCs w:val="20"/>
        </w:rPr>
      </w:pPr>
    </w:p>
    <w:p w14:paraId="0548ECDE" w14:textId="77777777" w:rsidR="00B52678"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Firma del Contratista o Representante Legal</w:t>
      </w:r>
    </w:p>
    <w:p w14:paraId="59B3C475" w14:textId="77777777" w:rsidR="00B52678"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Nombre: _______________________</w:t>
      </w:r>
    </w:p>
    <w:p w14:paraId="6084A51A" w14:textId="77777777" w:rsidR="00B52678"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Cédula / NIT: ___________________</w:t>
      </w:r>
    </w:p>
    <w:p w14:paraId="5BBEC629" w14:textId="77777777" w:rsidR="00B52678"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Fecha: _________________________</w:t>
      </w:r>
    </w:p>
    <w:p w14:paraId="40C50C6E" w14:textId="77777777" w:rsidR="00B52678"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Ciudad: ________________________</w:t>
      </w:r>
    </w:p>
    <w:p w14:paraId="627AA343" w14:textId="77777777" w:rsidR="00B52678" w:rsidRDefault="00B52678">
      <w:pPr>
        <w:ind w:left="-425" w:right="-419"/>
        <w:jc w:val="both"/>
        <w:rPr>
          <w:rFonts w:ascii="Barlow" w:eastAsia="Barlow" w:hAnsi="Barlow" w:cs="Barlow"/>
          <w:color w:val="131F25"/>
        </w:rPr>
      </w:pPr>
    </w:p>
    <w:p w14:paraId="15D6303D" w14:textId="77777777" w:rsidR="00B52678" w:rsidRDefault="00000000">
      <w:pPr>
        <w:rPr>
          <w:rFonts w:ascii="Barlow" w:eastAsia="Barlow" w:hAnsi="Barlow" w:cs="Barlow"/>
          <w:b/>
          <w:bCs/>
          <w:sz w:val="20"/>
          <w:szCs w:val="20"/>
        </w:rPr>
      </w:pPr>
      <w:r>
        <w:br w:type="page"/>
      </w:r>
    </w:p>
    <w:p w14:paraId="5505410B" w14:textId="77777777" w:rsidR="00B52678" w:rsidRDefault="00000000">
      <w:pPr>
        <w:jc w:val="center"/>
        <w:rPr>
          <w:rFonts w:ascii="Barlow" w:eastAsia="Barlow" w:hAnsi="Barlow" w:cs="Barlow"/>
          <w:b/>
          <w:bCs/>
          <w:sz w:val="20"/>
          <w:szCs w:val="20"/>
        </w:rPr>
      </w:pPr>
      <w:r>
        <w:rPr>
          <w:rFonts w:ascii="Barlow" w:eastAsia="Barlow" w:hAnsi="Barlow" w:cs="Barlow"/>
          <w:b/>
          <w:bCs/>
          <w:sz w:val="20"/>
          <w:szCs w:val="20"/>
        </w:rPr>
        <w:lastRenderedPageBreak/>
        <w:t>ANEXO No.4</w:t>
      </w:r>
    </w:p>
    <w:p w14:paraId="459D1544" w14:textId="77777777" w:rsidR="00B52678" w:rsidRDefault="00000000">
      <w:pPr>
        <w:jc w:val="center"/>
        <w:rPr>
          <w:rFonts w:ascii="Barlow" w:eastAsia="Barlow" w:hAnsi="Barlow" w:cs="Barlow"/>
          <w:b/>
          <w:bCs/>
          <w:sz w:val="20"/>
          <w:szCs w:val="20"/>
        </w:rPr>
      </w:pPr>
      <w:r>
        <w:rPr>
          <w:rFonts w:ascii="Barlow" w:eastAsia="Barlow" w:hAnsi="Barlow" w:cs="Barlow"/>
          <w:b/>
          <w:bCs/>
          <w:sz w:val="20"/>
          <w:szCs w:val="20"/>
        </w:rPr>
        <w:t>PACTO DE TRANSPARENCIA</w:t>
      </w:r>
    </w:p>
    <w:p w14:paraId="3645BC7A" w14:textId="77777777" w:rsidR="00B52678" w:rsidRDefault="00B52678">
      <w:pPr>
        <w:jc w:val="both"/>
        <w:rPr>
          <w:rFonts w:ascii="Barlow" w:eastAsia="Barlow" w:hAnsi="Barlow" w:cs="Barlow"/>
          <w:sz w:val="20"/>
          <w:szCs w:val="20"/>
        </w:rPr>
      </w:pPr>
    </w:p>
    <w:p w14:paraId="2C5C67F1" w14:textId="77777777" w:rsidR="00B52678" w:rsidRDefault="00000000">
      <w:pPr>
        <w:jc w:val="center"/>
        <w:rPr>
          <w:rFonts w:ascii="Barlow" w:eastAsia="Barlow" w:hAnsi="Barlow" w:cs="Barlow"/>
          <w:b/>
          <w:bCs/>
          <w:sz w:val="20"/>
          <w:szCs w:val="20"/>
        </w:rPr>
      </w:pPr>
      <w:r>
        <w:rPr>
          <w:rFonts w:ascii="Barlow" w:eastAsia="Barlow" w:hAnsi="Barlow" w:cs="Barlow"/>
          <w:b/>
          <w:bCs/>
          <w:sz w:val="20"/>
          <w:szCs w:val="20"/>
        </w:rPr>
        <w:t>LA CONTRATACIÓN EN LA SOCIEDAD TEQUENDAMA S.A.,</w:t>
      </w:r>
    </w:p>
    <w:p w14:paraId="700C574C" w14:textId="77777777" w:rsidR="00B52678" w:rsidRDefault="00000000">
      <w:pPr>
        <w:jc w:val="center"/>
        <w:rPr>
          <w:rFonts w:ascii="Barlow" w:eastAsia="Barlow" w:hAnsi="Barlow" w:cs="Barlow"/>
          <w:b/>
          <w:bCs/>
          <w:sz w:val="20"/>
          <w:szCs w:val="20"/>
        </w:rPr>
      </w:pPr>
      <w:r>
        <w:rPr>
          <w:rFonts w:ascii="Barlow" w:eastAsia="Barlow" w:hAnsi="Barlow" w:cs="Barlow"/>
          <w:b/>
          <w:bCs/>
          <w:sz w:val="20"/>
          <w:szCs w:val="20"/>
        </w:rPr>
        <w:t>UN EJEMPLO DE INTEGRIDAD</w:t>
      </w:r>
    </w:p>
    <w:p w14:paraId="247DFB24" w14:textId="77777777" w:rsidR="00B52678" w:rsidRDefault="00B52678">
      <w:pPr>
        <w:rPr>
          <w:rFonts w:ascii="Barlow" w:eastAsia="Barlow" w:hAnsi="Barlow" w:cs="Barlow"/>
          <w:b/>
          <w:bCs/>
          <w:sz w:val="20"/>
          <w:szCs w:val="20"/>
        </w:rPr>
      </w:pPr>
    </w:p>
    <w:p w14:paraId="101869B9" w14:textId="77777777" w:rsidR="00B52678" w:rsidRDefault="00000000">
      <w:pPr>
        <w:jc w:val="center"/>
        <w:rPr>
          <w:rFonts w:ascii="Barlow" w:eastAsia="Barlow" w:hAnsi="Barlow" w:cs="Barlow"/>
          <w:b/>
          <w:bCs/>
          <w:sz w:val="20"/>
          <w:szCs w:val="20"/>
        </w:rPr>
      </w:pPr>
      <w:r>
        <w:rPr>
          <w:rFonts w:ascii="Barlow" w:eastAsia="Barlow" w:hAnsi="Barlow" w:cs="Barlow"/>
          <w:b/>
          <w:bCs/>
          <w:sz w:val="20"/>
          <w:szCs w:val="20"/>
        </w:rPr>
        <w:t>DECLARACIÓN ÉTICA DE LOS CONTRATISTAS AL SERVICIO DE LA SOCIEDAD TEQUENDAMA S.A</w:t>
      </w:r>
      <w:r>
        <w:rPr>
          <w:rFonts w:ascii="Barlow" w:eastAsia="Barlow" w:hAnsi="Barlow" w:cs="Barlow"/>
          <w:sz w:val="20"/>
          <w:szCs w:val="20"/>
        </w:rPr>
        <w:t>.</w:t>
      </w:r>
    </w:p>
    <w:p w14:paraId="139CA94A" w14:textId="77777777" w:rsidR="00B52678" w:rsidRDefault="00B52678">
      <w:pPr>
        <w:jc w:val="both"/>
        <w:rPr>
          <w:rFonts w:ascii="Barlow" w:eastAsia="Barlow" w:hAnsi="Barlow" w:cs="Barlow"/>
          <w:sz w:val="20"/>
          <w:szCs w:val="20"/>
        </w:rPr>
      </w:pPr>
    </w:p>
    <w:p w14:paraId="7C172F81" w14:textId="77777777" w:rsidR="00B52678" w:rsidRDefault="00000000">
      <w:pPr>
        <w:jc w:val="both"/>
        <w:rPr>
          <w:rFonts w:ascii="Barlow" w:eastAsia="Barlow" w:hAnsi="Barlow" w:cs="Barlow"/>
          <w:b/>
          <w:bCs/>
          <w:sz w:val="20"/>
          <w:szCs w:val="20"/>
        </w:rPr>
      </w:pPr>
      <w:r>
        <w:rPr>
          <w:rFonts w:ascii="Barlow" w:eastAsia="Barlow" w:hAnsi="Barlow" w:cs="Barlow"/>
          <w:b/>
          <w:bCs/>
          <w:sz w:val="20"/>
          <w:szCs w:val="20"/>
        </w:rPr>
        <w:t xml:space="preserve">XXXXX, </w:t>
      </w:r>
      <w:r>
        <w:rPr>
          <w:rFonts w:ascii="Barlow" w:eastAsia="Barlow" w:hAnsi="Barlow" w:cs="Barlow"/>
          <w:sz w:val="20"/>
          <w:szCs w:val="20"/>
        </w:rPr>
        <w:t xml:space="preserve">representada legalmente por </w:t>
      </w:r>
      <w:r>
        <w:rPr>
          <w:rFonts w:ascii="Barlow" w:eastAsia="Barlow" w:hAnsi="Barlow" w:cs="Barlow"/>
          <w:b/>
          <w:bCs/>
          <w:sz w:val="20"/>
          <w:szCs w:val="20"/>
        </w:rPr>
        <w:t xml:space="preserve">XXXXX, </w:t>
      </w:r>
      <w:r>
        <w:rPr>
          <w:rFonts w:ascii="Barlow" w:eastAsia="Barlow" w:hAnsi="Barlow" w:cs="Barlow"/>
          <w:sz w:val="20"/>
          <w:szCs w:val="20"/>
        </w:rPr>
        <w:t xml:space="preserve">identificado con número de cédula </w:t>
      </w:r>
      <w:r>
        <w:rPr>
          <w:rFonts w:ascii="Barlow" w:eastAsia="Barlow" w:hAnsi="Barlow" w:cs="Barlow"/>
          <w:b/>
          <w:bCs/>
          <w:sz w:val="20"/>
          <w:szCs w:val="20"/>
        </w:rPr>
        <w:t>C.C. No. XXXXX</w:t>
      </w:r>
      <w:r>
        <w:rPr>
          <w:rFonts w:ascii="Barlow" w:eastAsia="Barlow" w:hAnsi="Barlow" w:cs="Barlow"/>
          <w:sz w:val="20"/>
          <w:szCs w:val="20"/>
        </w:rPr>
        <w:t>, conocedor de las políticas que se han dictado en materia de lucha contra la corrupción, de los esfuerzos del Gobierno Nacional en la materia y teniendo en cuenta que:</w:t>
      </w:r>
    </w:p>
    <w:p w14:paraId="20866DD6" w14:textId="77777777" w:rsidR="00B52678" w:rsidRDefault="00B52678">
      <w:pPr>
        <w:jc w:val="both"/>
        <w:rPr>
          <w:rFonts w:ascii="Barlow" w:eastAsia="Barlow" w:hAnsi="Barlow" w:cs="Barlow"/>
          <w:sz w:val="20"/>
          <w:szCs w:val="20"/>
        </w:rPr>
      </w:pPr>
    </w:p>
    <w:p w14:paraId="60307BE3" w14:textId="77777777" w:rsidR="00B52678" w:rsidRDefault="00000000">
      <w:pPr>
        <w:numPr>
          <w:ilvl w:val="0"/>
          <w:numId w:val="3"/>
        </w:numPr>
        <w:jc w:val="both"/>
        <w:rPr>
          <w:rFonts w:ascii="Barlow" w:eastAsia="Barlow" w:hAnsi="Barlow" w:cs="Barlow"/>
          <w:sz w:val="20"/>
          <w:szCs w:val="20"/>
        </w:rPr>
      </w:pPr>
      <w:r>
        <w:rPr>
          <w:rFonts w:ascii="Barlow" w:eastAsia="Barlow" w:hAnsi="Barlow" w:cs="Barlow"/>
          <w:sz w:val="20"/>
          <w:szCs w:val="20"/>
        </w:rPr>
        <w:t>LA SOCIEDAD TEQUENDAMA S.A. se constituyó en una isla de integridad, con el acompañamiento de transparencia por Colombia, con el propósito de implementar medidas relacionadas con el mejoramiento en procesos y procedimientos que favorecen la transparencia de las contrataciones.</w:t>
      </w:r>
    </w:p>
    <w:p w14:paraId="3F0DA8CE" w14:textId="77777777" w:rsidR="00B52678" w:rsidRDefault="00B52678">
      <w:pPr>
        <w:jc w:val="both"/>
        <w:rPr>
          <w:rFonts w:ascii="Barlow" w:eastAsia="Barlow" w:hAnsi="Barlow" w:cs="Barlow"/>
          <w:sz w:val="20"/>
          <w:szCs w:val="20"/>
        </w:rPr>
      </w:pPr>
    </w:p>
    <w:p w14:paraId="0A11AB8C" w14:textId="77777777" w:rsidR="00B52678" w:rsidRDefault="00000000">
      <w:pPr>
        <w:numPr>
          <w:ilvl w:val="0"/>
          <w:numId w:val="3"/>
        </w:numPr>
        <w:jc w:val="both"/>
        <w:rPr>
          <w:rFonts w:ascii="Barlow" w:eastAsia="Barlow" w:hAnsi="Barlow" w:cs="Barlow"/>
          <w:sz w:val="20"/>
          <w:szCs w:val="20"/>
        </w:rPr>
      </w:pPr>
      <w:r>
        <w:rPr>
          <w:rFonts w:ascii="Barlow" w:eastAsia="Barlow" w:hAnsi="Barlow" w:cs="Barlow"/>
          <w:sz w:val="20"/>
          <w:szCs w:val="20"/>
        </w:rPr>
        <w:t>LA SOCIEDAD TEQUENDAMA S.A. se comprometió con la suscripción de pactos de integridad con sus diferentes factores (funcionarios, contratistas, y clientes).</w:t>
      </w:r>
    </w:p>
    <w:p w14:paraId="62EEE2FD" w14:textId="77777777" w:rsidR="00B52678" w:rsidRDefault="00B52678">
      <w:pPr>
        <w:jc w:val="both"/>
        <w:rPr>
          <w:rFonts w:ascii="Barlow" w:eastAsia="Barlow" w:hAnsi="Barlow" w:cs="Barlow"/>
          <w:sz w:val="20"/>
          <w:szCs w:val="20"/>
        </w:rPr>
      </w:pPr>
    </w:p>
    <w:p w14:paraId="0186E88B" w14:textId="77777777" w:rsidR="00B52678" w:rsidRDefault="00000000">
      <w:pPr>
        <w:numPr>
          <w:ilvl w:val="0"/>
          <w:numId w:val="3"/>
        </w:numPr>
        <w:jc w:val="both"/>
        <w:rPr>
          <w:rFonts w:ascii="Barlow" w:eastAsia="Barlow" w:hAnsi="Barlow" w:cs="Barlow"/>
          <w:sz w:val="20"/>
          <w:szCs w:val="20"/>
        </w:rPr>
      </w:pPr>
      <w:r>
        <w:rPr>
          <w:rFonts w:ascii="Barlow" w:eastAsia="Barlow" w:hAnsi="Barlow" w:cs="Barlow"/>
          <w:sz w:val="20"/>
          <w:szCs w:val="20"/>
        </w:rPr>
        <w:t>La contratación es uno de los principales medios del cumplimiento de los planes y programas diseñados por las entidades estatales.</w:t>
      </w:r>
    </w:p>
    <w:p w14:paraId="2F93CDCD" w14:textId="77777777" w:rsidR="00B52678" w:rsidRDefault="00B52678">
      <w:pPr>
        <w:jc w:val="both"/>
        <w:rPr>
          <w:rFonts w:ascii="Barlow" w:eastAsia="Barlow" w:hAnsi="Barlow" w:cs="Barlow"/>
          <w:sz w:val="20"/>
          <w:szCs w:val="20"/>
        </w:rPr>
      </w:pPr>
    </w:p>
    <w:p w14:paraId="544AF8E1" w14:textId="77777777" w:rsidR="00B52678" w:rsidRDefault="00000000">
      <w:pPr>
        <w:numPr>
          <w:ilvl w:val="0"/>
          <w:numId w:val="3"/>
        </w:numPr>
        <w:jc w:val="both"/>
        <w:rPr>
          <w:rFonts w:ascii="Barlow" w:eastAsia="Barlow" w:hAnsi="Barlow" w:cs="Barlow"/>
          <w:sz w:val="20"/>
          <w:szCs w:val="20"/>
        </w:rPr>
      </w:pPr>
      <w:r>
        <w:rPr>
          <w:rFonts w:ascii="Barlow" w:eastAsia="Barlow" w:hAnsi="Barlow" w:cs="Barlow"/>
          <w:sz w:val="20"/>
          <w:szCs w:val="20"/>
        </w:rPr>
        <w:t xml:space="preserve">Es deber de todos los contratistas del estado de salvaguardar la moralidad pública, transparencia, objetividad, legalidad, honradez, lealtad, igualdad, imparcialidad, celeridad, publicidad, economía, neutralidad, eficacia y eficiencia que se deben observar en el cumplimiento de las obligaciones contractuales. </w:t>
      </w:r>
    </w:p>
    <w:p w14:paraId="5B3AB90C" w14:textId="77777777" w:rsidR="00B52678" w:rsidRDefault="00B52678">
      <w:pPr>
        <w:jc w:val="both"/>
        <w:rPr>
          <w:rFonts w:ascii="Barlow" w:eastAsia="Barlow" w:hAnsi="Barlow" w:cs="Barlow"/>
          <w:sz w:val="20"/>
          <w:szCs w:val="20"/>
        </w:rPr>
      </w:pPr>
    </w:p>
    <w:p w14:paraId="76D9F9B1" w14:textId="77777777" w:rsidR="00B52678" w:rsidRDefault="00000000">
      <w:pPr>
        <w:numPr>
          <w:ilvl w:val="0"/>
          <w:numId w:val="3"/>
        </w:numPr>
        <w:jc w:val="both"/>
        <w:rPr>
          <w:rFonts w:ascii="Barlow" w:eastAsia="Barlow" w:hAnsi="Barlow" w:cs="Barlow"/>
          <w:sz w:val="20"/>
          <w:szCs w:val="20"/>
        </w:rPr>
      </w:pPr>
      <w:r>
        <w:rPr>
          <w:rFonts w:ascii="Barlow" w:eastAsia="Barlow" w:hAnsi="Barlow" w:cs="Barlow"/>
          <w:sz w:val="20"/>
          <w:szCs w:val="20"/>
        </w:rPr>
        <w:t>Es deber de todos los contratistas, cumplir sus obligaciones contractuales, respetar las prohibiciones conocer y estar sometido el régimen de inhabilidades, incompatibilidades, impedimentos y conflictos de intereses, establecidos en la constitución política, en las leyes y en el manual de ética y conducta de la SOCIEDAD TEQUENDAMA S.A.</w:t>
      </w:r>
    </w:p>
    <w:p w14:paraId="234CF091" w14:textId="77777777" w:rsidR="00B52678" w:rsidRDefault="00B52678">
      <w:pPr>
        <w:jc w:val="both"/>
        <w:rPr>
          <w:rFonts w:ascii="Barlow" w:eastAsia="Barlow" w:hAnsi="Barlow" w:cs="Barlow"/>
          <w:sz w:val="20"/>
          <w:szCs w:val="20"/>
        </w:rPr>
      </w:pPr>
    </w:p>
    <w:p w14:paraId="59B5A87E" w14:textId="77777777" w:rsidR="00B52678" w:rsidRDefault="00000000">
      <w:pPr>
        <w:numPr>
          <w:ilvl w:val="0"/>
          <w:numId w:val="3"/>
        </w:numPr>
        <w:jc w:val="both"/>
        <w:rPr>
          <w:rFonts w:ascii="Barlow" w:eastAsia="Barlow" w:hAnsi="Barlow" w:cs="Barlow"/>
          <w:sz w:val="20"/>
          <w:szCs w:val="20"/>
        </w:rPr>
      </w:pPr>
      <w:r>
        <w:rPr>
          <w:rFonts w:ascii="Barlow" w:eastAsia="Barlow" w:hAnsi="Barlow" w:cs="Barlow"/>
          <w:sz w:val="20"/>
          <w:szCs w:val="20"/>
        </w:rPr>
        <w:t>Es necesario honrar la cultura de la legalidad y probidad de los actos públicos y por ende hacer más transparente la gestión pública.</w:t>
      </w:r>
    </w:p>
    <w:p w14:paraId="290DBDFF" w14:textId="77777777" w:rsidR="00B52678" w:rsidRDefault="00B52678">
      <w:pPr>
        <w:pBdr>
          <w:top w:val="nil"/>
          <w:left w:val="nil"/>
          <w:bottom w:val="nil"/>
          <w:right w:val="nil"/>
          <w:between w:val="nil"/>
        </w:pBdr>
        <w:ind w:left="720"/>
        <w:rPr>
          <w:rFonts w:ascii="Barlow" w:eastAsia="Barlow" w:hAnsi="Barlow" w:cs="Barlow"/>
          <w:color w:val="000000"/>
          <w:sz w:val="20"/>
          <w:szCs w:val="20"/>
        </w:rPr>
      </w:pPr>
    </w:p>
    <w:p w14:paraId="0F3E9969" w14:textId="77777777" w:rsidR="00B52678" w:rsidRDefault="00000000">
      <w:pPr>
        <w:numPr>
          <w:ilvl w:val="0"/>
          <w:numId w:val="3"/>
        </w:numPr>
        <w:jc w:val="both"/>
        <w:rPr>
          <w:rFonts w:ascii="Barlow" w:eastAsia="Barlow" w:hAnsi="Barlow" w:cs="Barlow"/>
          <w:sz w:val="20"/>
          <w:szCs w:val="20"/>
        </w:rPr>
      </w:pPr>
      <w:r>
        <w:rPr>
          <w:rFonts w:ascii="Barlow" w:eastAsia="Barlow" w:hAnsi="Barlow" w:cs="Barlow"/>
          <w:sz w:val="20"/>
          <w:szCs w:val="20"/>
        </w:rPr>
        <w:t>Se reconoce a la SOCIEDAD TEQUENDAMA S.A. como una entidad comprometida con la aplicación de las políticas para una gestión pública transparente.</w:t>
      </w:r>
    </w:p>
    <w:p w14:paraId="6F900657" w14:textId="77777777" w:rsidR="00B52678" w:rsidRDefault="00B52678">
      <w:pPr>
        <w:jc w:val="both"/>
        <w:rPr>
          <w:rFonts w:ascii="Barlow" w:eastAsia="Barlow" w:hAnsi="Barlow" w:cs="Barlow"/>
          <w:sz w:val="20"/>
          <w:szCs w:val="20"/>
        </w:rPr>
      </w:pPr>
    </w:p>
    <w:p w14:paraId="03503677" w14:textId="77777777" w:rsidR="00B52678" w:rsidRDefault="00000000">
      <w:pPr>
        <w:numPr>
          <w:ilvl w:val="0"/>
          <w:numId w:val="3"/>
        </w:numPr>
        <w:jc w:val="both"/>
        <w:rPr>
          <w:rFonts w:ascii="Barlow" w:eastAsia="Barlow" w:hAnsi="Barlow" w:cs="Barlow"/>
          <w:sz w:val="20"/>
          <w:szCs w:val="20"/>
        </w:rPr>
      </w:pPr>
      <w:r>
        <w:rPr>
          <w:rFonts w:ascii="Barlow" w:eastAsia="Barlow" w:hAnsi="Barlow" w:cs="Barlow"/>
          <w:sz w:val="20"/>
          <w:szCs w:val="20"/>
        </w:rPr>
        <w:t>Me encuentro plenamente identificado con los postulados y principios que rigen la función pública.</w:t>
      </w:r>
    </w:p>
    <w:p w14:paraId="37461446" w14:textId="77777777" w:rsidR="00B52678" w:rsidRDefault="00B52678">
      <w:pPr>
        <w:jc w:val="both"/>
        <w:rPr>
          <w:rFonts w:ascii="Barlow" w:eastAsia="Barlow" w:hAnsi="Barlow" w:cs="Barlow"/>
          <w:sz w:val="20"/>
          <w:szCs w:val="20"/>
        </w:rPr>
      </w:pPr>
    </w:p>
    <w:p w14:paraId="16849F3F" w14:textId="77777777" w:rsidR="00B52678" w:rsidRDefault="00000000">
      <w:pPr>
        <w:jc w:val="both"/>
        <w:rPr>
          <w:rFonts w:ascii="Barlow" w:eastAsia="Barlow" w:hAnsi="Barlow" w:cs="Barlow"/>
          <w:sz w:val="20"/>
          <w:szCs w:val="20"/>
        </w:rPr>
      </w:pPr>
      <w:r>
        <w:rPr>
          <w:rFonts w:ascii="Barlow" w:eastAsia="Barlow" w:hAnsi="Barlow" w:cs="Barlow"/>
          <w:sz w:val="20"/>
          <w:szCs w:val="20"/>
        </w:rPr>
        <w:t>Voluntariamente, suscribo este PACTO con el objeto de aportar para la SOCIEDAD TEQUENDAMA S.A., sea un EJEMPLO de INTEGRIDAD, especialmente en los procesos de contratación, asumiendo los siguientes COMPROMISOS:</w:t>
      </w:r>
    </w:p>
    <w:p w14:paraId="78DDE7E2" w14:textId="77777777" w:rsidR="00B52678" w:rsidRDefault="00B52678">
      <w:pPr>
        <w:jc w:val="both"/>
        <w:rPr>
          <w:rFonts w:ascii="Barlow" w:eastAsia="Barlow" w:hAnsi="Barlow" w:cs="Barlow"/>
          <w:sz w:val="20"/>
          <w:szCs w:val="20"/>
        </w:rPr>
      </w:pPr>
    </w:p>
    <w:p w14:paraId="7415CB8D" w14:textId="77777777" w:rsidR="00B52678" w:rsidRDefault="00000000">
      <w:pPr>
        <w:numPr>
          <w:ilvl w:val="0"/>
          <w:numId w:val="4"/>
        </w:numPr>
        <w:jc w:val="both"/>
        <w:rPr>
          <w:sz w:val="20"/>
          <w:szCs w:val="20"/>
        </w:rPr>
      </w:pPr>
      <w:r>
        <w:rPr>
          <w:rFonts w:ascii="Barlow" w:eastAsia="Barlow" w:hAnsi="Barlow" w:cs="Barlow"/>
          <w:sz w:val="20"/>
          <w:szCs w:val="20"/>
        </w:rPr>
        <w:t>Cumplir y hacer cumplir la constitución, y la ley en los reglamentos internos de la SOCIEDAD TEQUENDAMA S.A.  y sus procedimientos.</w:t>
      </w:r>
    </w:p>
    <w:p w14:paraId="032EC335" w14:textId="77777777" w:rsidR="00B52678" w:rsidRDefault="00B52678">
      <w:pPr>
        <w:jc w:val="both"/>
        <w:rPr>
          <w:rFonts w:ascii="Barlow" w:eastAsia="Barlow" w:hAnsi="Barlow" w:cs="Barlow"/>
          <w:sz w:val="20"/>
          <w:szCs w:val="20"/>
        </w:rPr>
      </w:pPr>
    </w:p>
    <w:p w14:paraId="340379C8" w14:textId="77777777" w:rsidR="00B52678" w:rsidRDefault="00000000">
      <w:pPr>
        <w:numPr>
          <w:ilvl w:val="0"/>
          <w:numId w:val="4"/>
        </w:numPr>
        <w:jc w:val="both"/>
        <w:rPr>
          <w:sz w:val="20"/>
          <w:szCs w:val="20"/>
        </w:rPr>
      </w:pPr>
      <w:r>
        <w:rPr>
          <w:rFonts w:ascii="Barlow" w:eastAsia="Barlow" w:hAnsi="Barlow" w:cs="Barlow"/>
          <w:sz w:val="20"/>
          <w:szCs w:val="20"/>
        </w:rPr>
        <w:t>Cumplir los postulados del código de ética de la SOCIEDAD TEQUENDAMA S.A., el cual declaro conocer y aceptar.</w:t>
      </w:r>
    </w:p>
    <w:p w14:paraId="0463C9F9" w14:textId="77777777" w:rsidR="00B52678" w:rsidRDefault="00B52678">
      <w:pPr>
        <w:jc w:val="both"/>
        <w:rPr>
          <w:rFonts w:ascii="Barlow" w:eastAsia="Barlow" w:hAnsi="Barlow" w:cs="Barlow"/>
          <w:sz w:val="20"/>
          <w:szCs w:val="20"/>
        </w:rPr>
      </w:pPr>
    </w:p>
    <w:p w14:paraId="0348178C" w14:textId="77777777" w:rsidR="00B52678" w:rsidRDefault="00000000">
      <w:pPr>
        <w:numPr>
          <w:ilvl w:val="0"/>
          <w:numId w:val="4"/>
        </w:numPr>
        <w:jc w:val="both"/>
        <w:rPr>
          <w:sz w:val="20"/>
          <w:szCs w:val="20"/>
        </w:rPr>
      </w:pPr>
      <w:r>
        <w:rPr>
          <w:rFonts w:ascii="Barlow" w:eastAsia="Barlow" w:hAnsi="Barlow" w:cs="Barlow"/>
          <w:sz w:val="20"/>
          <w:szCs w:val="20"/>
        </w:rPr>
        <w:lastRenderedPageBreak/>
        <w:t>Guardar confidencialidad de la información que llegue a conocer por razón y con ocasión del contrato que ejecuto, de tal forma que se protejan los principios de igualdad de oportunidades y trato no discriminatorio, en particular frente a los potenciales contratistas de bienes y servicios.</w:t>
      </w:r>
    </w:p>
    <w:p w14:paraId="7FBC1146" w14:textId="77777777" w:rsidR="00B52678" w:rsidRDefault="00B52678">
      <w:pPr>
        <w:jc w:val="both"/>
        <w:rPr>
          <w:rFonts w:ascii="Barlow" w:eastAsia="Barlow" w:hAnsi="Barlow" w:cs="Barlow"/>
          <w:sz w:val="20"/>
          <w:szCs w:val="20"/>
        </w:rPr>
      </w:pPr>
    </w:p>
    <w:p w14:paraId="6CEFAC35" w14:textId="77777777" w:rsidR="00B52678" w:rsidRDefault="00000000">
      <w:pPr>
        <w:numPr>
          <w:ilvl w:val="0"/>
          <w:numId w:val="4"/>
        </w:numPr>
        <w:jc w:val="both"/>
        <w:rPr>
          <w:sz w:val="20"/>
          <w:szCs w:val="20"/>
        </w:rPr>
      </w:pPr>
      <w:r>
        <w:rPr>
          <w:rFonts w:ascii="Barlow" w:eastAsia="Barlow" w:hAnsi="Barlow" w:cs="Barlow"/>
          <w:sz w:val="20"/>
          <w:szCs w:val="20"/>
        </w:rPr>
        <w:t>No contratar, ni formar parte de consorcios, uniones temporales u ofertas conjuntas con personas naturales o jurídicas respecto las cuales unido o consorciado haya ejercido la interventora en obras ejecutadas por algunos de los demás miembros del consorcio o unión temporal (cuando aplique)</w:t>
      </w:r>
    </w:p>
    <w:p w14:paraId="41AE4EE3" w14:textId="77777777" w:rsidR="00B52678" w:rsidRDefault="00B52678">
      <w:pPr>
        <w:jc w:val="both"/>
        <w:rPr>
          <w:rFonts w:ascii="Barlow" w:eastAsia="Barlow" w:hAnsi="Barlow" w:cs="Barlow"/>
          <w:sz w:val="20"/>
          <w:szCs w:val="20"/>
        </w:rPr>
      </w:pPr>
    </w:p>
    <w:p w14:paraId="57152804" w14:textId="77777777" w:rsidR="00B52678" w:rsidRDefault="00000000">
      <w:pPr>
        <w:numPr>
          <w:ilvl w:val="0"/>
          <w:numId w:val="4"/>
        </w:numPr>
        <w:jc w:val="both"/>
        <w:rPr>
          <w:sz w:val="20"/>
          <w:szCs w:val="20"/>
        </w:rPr>
      </w:pPr>
      <w:r>
        <w:rPr>
          <w:rFonts w:ascii="Barlow" w:eastAsia="Barlow" w:hAnsi="Barlow" w:cs="Barlow"/>
          <w:sz w:val="20"/>
          <w:szCs w:val="20"/>
        </w:rPr>
        <w:t>Por último, manifiesto que me mantendré fiel a los principios éticos definidos en el código de ética de la SOCIEDAD TEQUENDAMA S.A.  y, especialmente, a la transparencia e integridad en cada una de las prácticas de trabajo en la institución. En los procesos de contratación y en mis actividades velaré de manera especial por el cabal cumplimiento de los principios de contratación pública relacionados con la eficiencia, la responsabilidad, celebridad, economía e imparcialidad y en la selección de contratistas y de proponentes cuidaré el cumplimiento del principio de igualdad y acceso democrático a la información.</w:t>
      </w:r>
    </w:p>
    <w:p w14:paraId="61ACFB37" w14:textId="77777777" w:rsidR="00B52678" w:rsidRDefault="00B52678">
      <w:pPr>
        <w:jc w:val="both"/>
        <w:rPr>
          <w:rFonts w:ascii="Barlow" w:eastAsia="Barlow" w:hAnsi="Barlow" w:cs="Barlow"/>
          <w:sz w:val="20"/>
          <w:szCs w:val="20"/>
        </w:rPr>
      </w:pPr>
    </w:p>
    <w:p w14:paraId="442E5E0C" w14:textId="77777777" w:rsidR="00B52678" w:rsidRDefault="00000000">
      <w:pPr>
        <w:numPr>
          <w:ilvl w:val="0"/>
          <w:numId w:val="4"/>
        </w:numPr>
        <w:jc w:val="both"/>
        <w:rPr>
          <w:sz w:val="20"/>
          <w:szCs w:val="20"/>
        </w:rPr>
      </w:pPr>
      <w:r>
        <w:rPr>
          <w:rFonts w:ascii="Barlow" w:eastAsia="Barlow" w:hAnsi="Barlow" w:cs="Barlow"/>
          <w:sz w:val="20"/>
          <w:szCs w:val="20"/>
        </w:rPr>
        <w:t>Confirman que no han pedido, ni aceptado, ni pedirán, ni aceptarán, de manera directa o a través de terceros, ningún pago u otro favor por parte de las empresas participantes en los procesos de contratación a cambio de favorecerlas en la obtención o retención de un contrato.</w:t>
      </w:r>
    </w:p>
    <w:p w14:paraId="41DACFDF" w14:textId="77777777" w:rsidR="00B52678" w:rsidRDefault="00B52678">
      <w:pPr>
        <w:jc w:val="both"/>
        <w:rPr>
          <w:rFonts w:ascii="Barlow" w:eastAsia="Barlow" w:hAnsi="Barlow" w:cs="Barlow"/>
          <w:sz w:val="20"/>
          <w:szCs w:val="20"/>
        </w:rPr>
      </w:pPr>
    </w:p>
    <w:p w14:paraId="02656BDE" w14:textId="77777777" w:rsidR="00B52678" w:rsidRDefault="00B52678">
      <w:pPr>
        <w:jc w:val="both"/>
        <w:rPr>
          <w:rFonts w:ascii="Barlow" w:eastAsia="Barlow" w:hAnsi="Barlow" w:cs="Barlow"/>
          <w:sz w:val="20"/>
          <w:szCs w:val="20"/>
        </w:rPr>
      </w:pPr>
    </w:p>
    <w:p w14:paraId="07E7CC90" w14:textId="77777777" w:rsidR="00B52678" w:rsidRDefault="00B52678">
      <w:pPr>
        <w:jc w:val="both"/>
        <w:rPr>
          <w:rFonts w:ascii="Barlow" w:eastAsia="Barlow" w:hAnsi="Barlow" w:cs="Barlow"/>
          <w:sz w:val="20"/>
          <w:szCs w:val="20"/>
        </w:rPr>
      </w:pPr>
    </w:p>
    <w:p w14:paraId="629F6A88" w14:textId="77777777" w:rsidR="00B52678"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Nombre _________________________________________</w:t>
      </w:r>
    </w:p>
    <w:p w14:paraId="18C6D969" w14:textId="77777777" w:rsidR="00B52678"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r>
      <w:r>
        <w:rPr>
          <w:rFonts w:ascii="Barlow" w:eastAsia="Barlow" w:hAnsi="Barlow" w:cs="Barlow"/>
          <w:sz w:val="20"/>
          <w:szCs w:val="20"/>
        </w:rPr>
        <w:tab/>
        <w:t xml:space="preserve"> </w:t>
      </w:r>
    </w:p>
    <w:p w14:paraId="1F8F5EEC" w14:textId="77777777" w:rsidR="00B52678" w:rsidRDefault="00B52678">
      <w:pPr>
        <w:jc w:val="both"/>
        <w:rPr>
          <w:rFonts w:ascii="Barlow" w:eastAsia="Barlow" w:hAnsi="Barlow" w:cs="Barlow"/>
          <w:sz w:val="20"/>
          <w:szCs w:val="20"/>
        </w:rPr>
      </w:pPr>
    </w:p>
    <w:p w14:paraId="5A394C0A" w14:textId="77777777" w:rsidR="00B52678"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 xml:space="preserve">Firma </w:t>
      </w:r>
    </w:p>
    <w:p w14:paraId="63270056" w14:textId="77777777" w:rsidR="00B52678"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CC Nº___________________________________________</w:t>
      </w:r>
    </w:p>
    <w:p w14:paraId="6A44C1E0" w14:textId="77777777" w:rsidR="00B52678"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r>
      <w:r>
        <w:rPr>
          <w:rFonts w:ascii="Barlow" w:eastAsia="Barlow" w:hAnsi="Barlow" w:cs="Barlow"/>
          <w:sz w:val="20"/>
          <w:szCs w:val="20"/>
        </w:rPr>
        <w:tab/>
        <w:t xml:space="preserve"> </w:t>
      </w:r>
    </w:p>
    <w:p w14:paraId="6ACE9806" w14:textId="77777777" w:rsidR="00B52678" w:rsidRDefault="00B52678">
      <w:pPr>
        <w:rPr>
          <w:rFonts w:ascii="Barlow" w:eastAsia="Barlow" w:hAnsi="Barlow" w:cs="Barlow"/>
          <w:b/>
          <w:bCs/>
          <w:color w:val="000000"/>
          <w:sz w:val="20"/>
          <w:szCs w:val="20"/>
        </w:rPr>
      </w:pPr>
    </w:p>
    <w:p w14:paraId="12AAFC5E" w14:textId="77777777" w:rsidR="00B52678" w:rsidRDefault="00B52678">
      <w:pPr>
        <w:rPr>
          <w:rFonts w:ascii="Barlow" w:eastAsia="Barlow" w:hAnsi="Barlow" w:cs="Barlow"/>
          <w:b/>
          <w:bCs/>
          <w:color w:val="000000"/>
          <w:sz w:val="20"/>
          <w:szCs w:val="20"/>
        </w:rPr>
      </w:pPr>
    </w:p>
    <w:p w14:paraId="44A06210" w14:textId="77777777" w:rsidR="00B52678" w:rsidRDefault="00B52678">
      <w:pPr>
        <w:rPr>
          <w:rFonts w:ascii="Barlow" w:eastAsia="Barlow" w:hAnsi="Barlow" w:cs="Barlow"/>
          <w:b/>
          <w:bCs/>
          <w:color w:val="000000"/>
          <w:sz w:val="20"/>
          <w:szCs w:val="20"/>
        </w:rPr>
      </w:pPr>
    </w:p>
    <w:p w14:paraId="57DED754" w14:textId="77777777" w:rsidR="00B52678" w:rsidRDefault="00B52678">
      <w:pPr>
        <w:rPr>
          <w:rFonts w:ascii="Barlow" w:eastAsia="Barlow" w:hAnsi="Barlow" w:cs="Barlow"/>
          <w:b/>
          <w:bCs/>
          <w:color w:val="000000"/>
          <w:sz w:val="20"/>
          <w:szCs w:val="20"/>
        </w:rPr>
      </w:pPr>
    </w:p>
    <w:p w14:paraId="1AF7915A" w14:textId="77777777" w:rsidR="00B52678" w:rsidRDefault="00B52678">
      <w:pPr>
        <w:rPr>
          <w:rFonts w:ascii="Barlow" w:eastAsia="Barlow" w:hAnsi="Barlow" w:cs="Barlow"/>
          <w:b/>
          <w:bCs/>
          <w:color w:val="000000"/>
          <w:sz w:val="20"/>
          <w:szCs w:val="20"/>
        </w:rPr>
      </w:pPr>
    </w:p>
    <w:p w14:paraId="268FE963" w14:textId="77777777" w:rsidR="00B52678" w:rsidRDefault="00B52678">
      <w:pPr>
        <w:rPr>
          <w:rFonts w:ascii="Barlow" w:eastAsia="Barlow" w:hAnsi="Barlow" w:cs="Barlow"/>
          <w:b/>
          <w:bCs/>
          <w:color w:val="000000"/>
          <w:sz w:val="20"/>
          <w:szCs w:val="20"/>
        </w:rPr>
      </w:pPr>
    </w:p>
    <w:p w14:paraId="79F93D93" w14:textId="77777777" w:rsidR="00B52678" w:rsidRDefault="00B52678">
      <w:pPr>
        <w:rPr>
          <w:rFonts w:ascii="Barlow" w:eastAsia="Barlow" w:hAnsi="Barlow" w:cs="Barlow"/>
          <w:b/>
          <w:bCs/>
          <w:color w:val="000000"/>
          <w:sz w:val="20"/>
          <w:szCs w:val="20"/>
        </w:rPr>
      </w:pPr>
    </w:p>
    <w:p w14:paraId="69BC1C99" w14:textId="77777777" w:rsidR="00B52678" w:rsidRDefault="00B52678">
      <w:pPr>
        <w:rPr>
          <w:rFonts w:ascii="Barlow" w:eastAsia="Barlow" w:hAnsi="Barlow" w:cs="Barlow"/>
          <w:b/>
          <w:bCs/>
          <w:color w:val="000000"/>
          <w:sz w:val="20"/>
          <w:szCs w:val="20"/>
        </w:rPr>
      </w:pPr>
    </w:p>
    <w:p w14:paraId="70A1FE82" w14:textId="77777777" w:rsidR="00B52678" w:rsidRDefault="00B52678">
      <w:pPr>
        <w:rPr>
          <w:rFonts w:ascii="Barlow" w:eastAsia="Barlow" w:hAnsi="Barlow" w:cs="Barlow"/>
          <w:b/>
          <w:bCs/>
          <w:color w:val="000000"/>
          <w:sz w:val="20"/>
          <w:szCs w:val="20"/>
        </w:rPr>
      </w:pPr>
    </w:p>
    <w:p w14:paraId="11ADB4C5" w14:textId="77777777" w:rsidR="00B52678" w:rsidRDefault="00B52678">
      <w:pPr>
        <w:rPr>
          <w:rFonts w:ascii="Barlow" w:eastAsia="Barlow" w:hAnsi="Barlow" w:cs="Barlow"/>
          <w:b/>
          <w:bCs/>
          <w:color w:val="000000"/>
          <w:sz w:val="20"/>
          <w:szCs w:val="20"/>
        </w:rPr>
      </w:pPr>
    </w:p>
    <w:p w14:paraId="4FFCA0A3" w14:textId="77777777" w:rsidR="00B52678" w:rsidRDefault="00B52678">
      <w:pPr>
        <w:rPr>
          <w:rFonts w:ascii="Barlow" w:eastAsia="Barlow" w:hAnsi="Barlow" w:cs="Barlow"/>
          <w:b/>
          <w:bCs/>
          <w:color w:val="000000"/>
          <w:sz w:val="20"/>
          <w:szCs w:val="20"/>
        </w:rPr>
      </w:pPr>
    </w:p>
    <w:p w14:paraId="29AB7A76" w14:textId="77777777" w:rsidR="00B52678" w:rsidRDefault="00B52678">
      <w:pPr>
        <w:rPr>
          <w:rFonts w:ascii="Barlow" w:eastAsia="Barlow" w:hAnsi="Barlow" w:cs="Barlow"/>
          <w:b/>
          <w:bCs/>
          <w:color w:val="000000"/>
          <w:sz w:val="20"/>
          <w:szCs w:val="20"/>
        </w:rPr>
      </w:pPr>
    </w:p>
    <w:p w14:paraId="3285D443" w14:textId="77777777" w:rsidR="00B52678" w:rsidRDefault="00B52678">
      <w:pPr>
        <w:rPr>
          <w:rFonts w:ascii="Barlow" w:eastAsia="Barlow" w:hAnsi="Barlow" w:cs="Barlow"/>
          <w:b/>
          <w:bCs/>
          <w:color w:val="000000"/>
          <w:sz w:val="20"/>
          <w:szCs w:val="20"/>
        </w:rPr>
      </w:pPr>
    </w:p>
    <w:p w14:paraId="532CEE8C" w14:textId="77777777" w:rsidR="00B52678" w:rsidRDefault="00B52678">
      <w:pPr>
        <w:rPr>
          <w:rFonts w:ascii="Barlow" w:eastAsia="Barlow" w:hAnsi="Barlow" w:cs="Barlow"/>
          <w:b/>
          <w:bCs/>
          <w:color w:val="000000"/>
          <w:sz w:val="20"/>
          <w:szCs w:val="20"/>
        </w:rPr>
      </w:pPr>
    </w:p>
    <w:p w14:paraId="7DC85363" w14:textId="77777777" w:rsidR="00B52678" w:rsidRDefault="00B52678">
      <w:pPr>
        <w:rPr>
          <w:rFonts w:ascii="Barlow" w:eastAsia="Barlow" w:hAnsi="Barlow" w:cs="Barlow"/>
          <w:b/>
          <w:bCs/>
          <w:color w:val="000000"/>
          <w:sz w:val="20"/>
          <w:szCs w:val="20"/>
        </w:rPr>
      </w:pPr>
    </w:p>
    <w:p w14:paraId="0933F7B3" w14:textId="77777777" w:rsidR="00B52678" w:rsidRDefault="00B52678">
      <w:pPr>
        <w:rPr>
          <w:rFonts w:ascii="Barlow" w:eastAsia="Barlow" w:hAnsi="Barlow" w:cs="Barlow"/>
          <w:b/>
          <w:bCs/>
          <w:color w:val="000000"/>
          <w:sz w:val="20"/>
          <w:szCs w:val="20"/>
        </w:rPr>
      </w:pPr>
    </w:p>
    <w:p w14:paraId="29B255E3" w14:textId="77777777" w:rsidR="00B52678" w:rsidRDefault="00B52678">
      <w:pPr>
        <w:rPr>
          <w:rFonts w:ascii="Barlow" w:eastAsia="Barlow" w:hAnsi="Barlow" w:cs="Barlow"/>
          <w:b/>
          <w:bCs/>
          <w:color w:val="000000"/>
          <w:sz w:val="20"/>
          <w:szCs w:val="20"/>
        </w:rPr>
      </w:pPr>
    </w:p>
    <w:p w14:paraId="3995A05C" w14:textId="77777777" w:rsidR="00B52678" w:rsidRDefault="00B52678">
      <w:pPr>
        <w:rPr>
          <w:rFonts w:ascii="Barlow" w:eastAsia="Barlow" w:hAnsi="Barlow" w:cs="Barlow"/>
          <w:b/>
          <w:bCs/>
          <w:color w:val="000000"/>
          <w:sz w:val="20"/>
          <w:szCs w:val="20"/>
        </w:rPr>
      </w:pPr>
    </w:p>
    <w:p w14:paraId="3C35BA6B" w14:textId="77777777" w:rsidR="00B52678" w:rsidRDefault="00B52678">
      <w:pPr>
        <w:rPr>
          <w:rFonts w:ascii="Barlow" w:eastAsia="Barlow" w:hAnsi="Barlow" w:cs="Barlow"/>
          <w:b/>
          <w:bCs/>
          <w:color w:val="000000"/>
          <w:sz w:val="20"/>
          <w:szCs w:val="20"/>
        </w:rPr>
      </w:pPr>
    </w:p>
    <w:p w14:paraId="743D8245" w14:textId="77777777" w:rsidR="00B52678" w:rsidRDefault="00B52678">
      <w:pPr>
        <w:rPr>
          <w:rFonts w:ascii="Barlow" w:eastAsia="Barlow" w:hAnsi="Barlow" w:cs="Barlow"/>
          <w:b/>
          <w:bCs/>
          <w:color w:val="000000"/>
          <w:sz w:val="20"/>
          <w:szCs w:val="20"/>
        </w:rPr>
      </w:pPr>
    </w:p>
    <w:p w14:paraId="76BB8461" w14:textId="77777777" w:rsidR="00B52678" w:rsidRDefault="00B52678">
      <w:pPr>
        <w:rPr>
          <w:rFonts w:ascii="Barlow" w:eastAsia="Barlow" w:hAnsi="Barlow" w:cs="Barlow"/>
          <w:b/>
          <w:bCs/>
          <w:color w:val="000000"/>
          <w:sz w:val="20"/>
          <w:szCs w:val="20"/>
        </w:rPr>
      </w:pPr>
    </w:p>
    <w:p w14:paraId="12D26C0F" w14:textId="77777777" w:rsidR="00B52678" w:rsidRDefault="00B52678">
      <w:pPr>
        <w:rPr>
          <w:rFonts w:ascii="Barlow" w:eastAsia="Barlow" w:hAnsi="Barlow" w:cs="Barlow"/>
          <w:b/>
          <w:bCs/>
          <w:color w:val="000000"/>
          <w:sz w:val="20"/>
          <w:szCs w:val="20"/>
        </w:rPr>
      </w:pPr>
    </w:p>
    <w:p w14:paraId="2D8847CD" w14:textId="77777777" w:rsidR="00B52678" w:rsidRDefault="00B52678">
      <w:pPr>
        <w:rPr>
          <w:rFonts w:ascii="Barlow" w:eastAsia="Barlow" w:hAnsi="Barlow" w:cs="Barlow"/>
          <w:b/>
          <w:bCs/>
          <w:color w:val="000000"/>
          <w:sz w:val="20"/>
          <w:szCs w:val="20"/>
        </w:rPr>
      </w:pPr>
    </w:p>
    <w:p w14:paraId="603760D5" w14:textId="77777777" w:rsidR="00B52678" w:rsidRDefault="00B52678">
      <w:pPr>
        <w:rPr>
          <w:rFonts w:ascii="Barlow" w:eastAsia="Barlow" w:hAnsi="Barlow" w:cs="Barlow"/>
          <w:b/>
          <w:bCs/>
          <w:color w:val="000000"/>
          <w:sz w:val="20"/>
          <w:szCs w:val="20"/>
        </w:rPr>
      </w:pPr>
    </w:p>
    <w:p w14:paraId="478AB1A8" w14:textId="77777777" w:rsidR="00B52678" w:rsidRDefault="00B52678">
      <w:pPr>
        <w:rPr>
          <w:rFonts w:ascii="Barlow" w:eastAsia="Barlow" w:hAnsi="Barlow" w:cs="Barlow"/>
          <w:b/>
          <w:bCs/>
          <w:color w:val="000000"/>
          <w:sz w:val="20"/>
          <w:szCs w:val="20"/>
        </w:rPr>
      </w:pPr>
    </w:p>
    <w:p w14:paraId="2ECE518D" w14:textId="77777777" w:rsidR="00B52678" w:rsidRDefault="00000000">
      <w:pPr>
        <w:jc w:val="center"/>
        <w:rPr>
          <w:rFonts w:ascii="Barlow" w:eastAsia="Barlow" w:hAnsi="Barlow" w:cs="Barlow"/>
          <w:b/>
          <w:bCs/>
          <w:sz w:val="20"/>
          <w:szCs w:val="20"/>
        </w:rPr>
      </w:pPr>
      <w:r>
        <w:rPr>
          <w:rFonts w:ascii="Barlow" w:eastAsia="Barlow" w:hAnsi="Barlow" w:cs="Barlow"/>
          <w:b/>
          <w:bCs/>
          <w:sz w:val="20"/>
          <w:szCs w:val="20"/>
        </w:rPr>
        <w:lastRenderedPageBreak/>
        <w:t>ANEXO No.5</w:t>
      </w:r>
    </w:p>
    <w:p w14:paraId="3C1B47B1" w14:textId="77777777" w:rsidR="00B52678" w:rsidRDefault="00000000">
      <w:pPr>
        <w:jc w:val="center"/>
        <w:rPr>
          <w:rFonts w:ascii="Barlow" w:eastAsia="Barlow" w:hAnsi="Barlow" w:cs="Barlow"/>
          <w:b/>
          <w:bCs/>
          <w:sz w:val="20"/>
          <w:szCs w:val="20"/>
        </w:rPr>
      </w:pPr>
      <w:r>
        <w:rPr>
          <w:rFonts w:ascii="Barlow" w:eastAsia="Barlow" w:hAnsi="Barlow" w:cs="Barlow"/>
          <w:b/>
          <w:bCs/>
          <w:sz w:val="20"/>
          <w:szCs w:val="20"/>
        </w:rPr>
        <w:t>AUTORIZACIÓN PARA EL TRATAMIENTO DE DATOS PERSONALES, DECLARACIÓN DE ORIGEN Y DESTINO DE FONDOS</w:t>
      </w:r>
    </w:p>
    <w:p w14:paraId="7D9A375A" w14:textId="77777777" w:rsidR="00B52678" w:rsidRDefault="00B52678">
      <w:pPr>
        <w:rPr>
          <w:rFonts w:ascii="Barlow" w:eastAsia="Barlow" w:hAnsi="Barlow" w:cs="Barlow"/>
          <w:b/>
          <w:bCs/>
          <w:sz w:val="20"/>
          <w:szCs w:val="20"/>
        </w:rPr>
      </w:pPr>
    </w:p>
    <w:p w14:paraId="204A60AC" w14:textId="77777777" w:rsidR="00B52678" w:rsidRDefault="00000000">
      <w:pPr>
        <w:jc w:val="center"/>
        <w:rPr>
          <w:rFonts w:ascii="Barlow" w:eastAsia="Barlow" w:hAnsi="Barlow" w:cs="Barlow"/>
          <w:b/>
          <w:bCs/>
          <w:sz w:val="20"/>
          <w:szCs w:val="20"/>
        </w:rPr>
      </w:pPr>
      <w:r>
        <w:rPr>
          <w:rFonts w:ascii="Barlow" w:eastAsia="Barlow" w:hAnsi="Barlow" w:cs="Barlow"/>
          <w:b/>
          <w:bCs/>
          <w:sz w:val="20"/>
          <w:szCs w:val="20"/>
        </w:rPr>
        <w:t>DECLARACIÓN ÉTICA DE LOS CONTRATISTAS/ALIADOS AL SERVICIO DE LA SOCIEDAD TEQUENDAMA S.A.</w:t>
      </w:r>
    </w:p>
    <w:p w14:paraId="606B6C64" w14:textId="77777777" w:rsidR="00B52678" w:rsidRDefault="00B52678">
      <w:pPr>
        <w:rPr>
          <w:rFonts w:ascii="Barlow" w:eastAsia="Barlow" w:hAnsi="Barlow" w:cs="Barlow"/>
          <w:b/>
          <w:bCs/>
          <w:sz w:val="20"/>
          <w:szCs w:val="20"/>
        </w:rPr>
      </w:pPr>
    </w:p>
    <w:p w14:paraId="142A243A" w14:textId="77777777" w:rsidR="00B52678" w:rsidRDefault="00000000">
      <w:pPr>
        <w:jc w:val="center"/>
        <w:rPr>
          <w:rFonts w:ascii="Barlow" w:eastAsia="Barlow" w:hAnsi="Barlow" w:cs="Barlow"/>
          <w:b/>
          <w:bCs/>
          <w:sz w:val="20"/>
          <w:szCs w:val="20"/>
        </w:rPr>
      </w:pPr>
      <w:r>
        <w:rPr>
          <w:rFonts w:ascii="Barlow" w:eastAsia="Barlow" w:hAnsi="Barlow" w:cs="Barlow"/>
          <w:b/>
          <w:bCs/>
          <w:sz w:val="20"/>
          <w:szCs w:val="20"/>
        </w:rPr>
        <w:t>Estimado CONTRATISTA/ALIADO, por favor lea atentamente la siguiente información:</w:t>
      </w:r>
    </w:p>
    <w:p w14:paraId="2FBC8E20" w14:textId="77777777" w:rsidR="00B52678" w:rsidRDefault="00B52678">
      <w:pPr>
        <w:jc w:val="both"/>
        <w:rPr>
          <w:rFonts w:ascii="Barlow" w:eastAsia="Barlow" w:hAnsi="Barlow" w:cs="Barlow"/>
          <w:b/>
          <w:bCs/>
          <w:sz w:val="20"/>
          <w:szCs w:val="20"/>
        </w:rPr>
      </w:pPr>
    </w:p>
    <w:p w14:paraId="6FA53F48" w14:textId="77777777" w:rsidR="00B52678" w:rsidRDefault="00000000">
      <w:pPr>
        <w:numPr>
          <w:ilvl w:val="0"/>
          <w:numId w:val="5"/>
        </w:numPr>
        <w:spacing w:line="276" w:lineRule="auto"/>
        <w:jc w:val="both"/>
        <w:rPr>
          <w:rFonts w:ascii="Barlow" w:eastAsia="Barlow" w:hAnsi="Barlow" w:cs="Barlow"/>
          <w:sz w:val="20"/>
          <w:szCs w:val="20"/>
        </w:rPr>
      </w:pPr>
      <w:r>
        <w:rPr>
          <w:rFonts w:ascii="Barlow" w:eastAsia="Barlow" w:hAnsi="Barlow" w:cs="Barlow"/>
          <w:b/>
          <w:bCs/>
          <w:sz w:val="20"/>
          <w:szCs w:val="20"/>
        </w:rPr>
        <w:t>AUTORIZACIÓN PARA TRATAMIENTO DE DATOS PERSONALES:</w:t>
      </w:r>
      <w:r>
        <w:rPr>
          <w:rFonts w:ascii="Barlow" w:eastAsia="Barlow" w:hAnsi="Barlow" w:cs="Barlow"/>
          <w:sz w:val="20"/>
          <w:szCs w:val="20"/>
        </w:rPr>
        <w:t xml:space="preserve"> En cumplimiento de la Ley Estatutaria 1581 de 2012 de Protección de Datos y normas concordantes, autorizo en nombre propio como Titular  de los datos personales para que mis imágenes personales sean incorporados en una base de datos responsabilidad de SOCIEDAD TEQUENDAMA S.A para su tratamiento, el cual incluirá la recolección, almacenamiento, uso, circulación y destinación final, con la finalidad de ser recopiladas y usadas, con fines publicitarios, comerciales y de divulgación, en medios impresos, medios audiovisuales, redes sociales (Facebook, Instagram, Twitter, TikTok), sistemas de mensajería instantánea (WhatsApp, Telegram, correos electrónicos), transmisiones en vivo y páginas web, así como, sean transmitidas a proveedores de servicios de edición o de publicidad y transferidas a aliados comerciales para fines de prospección comercial, marketing y publicidad. Es de carácter facultativo suministrar información que verse sobre Datos Sensibles (imágenes personales), entendidos como aquellos que afectan la intimidad o generen algún tipo de discriminación, o sobre menores de edad. Los titulares pueden ejercitar los derechos de acceso, corrección, supresión de datos y/o revocación de la autorización o queja por infracción sobre sus datos, mediante escrito dirigido a SOCIEDAD TEQUENDAMA S.A a la dirección de correo electrónico protecciondedatos@sht.com.co indicando en el asunto el derecho que desea ejercitar, o mediante correo ordinario remitido a protecciondedatos@sht.com.co. La política de tratamiento a la que se encuentran sujetos los datos personales se podrá consultar en la página web de la sociedad </w:t>
      </w:r>
      <w:hyperlink r:id="rId8">
        <w:r>
          <w:rPr>
            <w:rFonts w:ascii="Barlow" w:eastAsia="Barlow" w:hAnsi="Barlow" w:cs="Barlow"/>
            <w:color w:val="0000FF"/>
            <w:sz w:val="20"/>
            <w:szCs w:val="20"/>
            <w:u w:val="single"/>
          </w:rPr>
          <w:t>https://sociedadtequendama.com/</w:t>
        </w:r>
      </w:hyperlink>
      <w:r>
        <w:rPr>
          <w:rFonts w:ascii="Barlow" w:eastAsia="Barlow" w:hAnsi="Barlow" w:cs="Barlow"/>
          <w:sz w:val="20"/>
          <w:szCs w:val="20"/>
        </w:rPr>
        <w:t>.</w:t>
      </w:r>
    </w:p>
    <w:p w14:paraId="3179AF4F" w14:textId="77777777" w:rsidR="00B52678" w:rsidRDefault="00B52678">
      <w:pPr>
        <w:jc w:val="both"/>
        <w:rPr>
          <w:rFonts w:ascii="Barlow" w:eastAsia="Barlow" w:hAnsi="Barlow" w:cs="Barlow"/>
          <w:b/>
          <w:bCs/>
          <w:sz w:val="20"/>
          <w:szCs w:val="20"/>
        </w:rPr>
      </w:pPr>
    </w:p>
    <w:p w14:paraId="244730CF" w14:textId="77777777" w:rsidR="00B52678" w:rsidRDefault="00000000">
      <w:pPr>
        <w:numPr>
          <w:ilvl w:val="0"/>
          <w:numId w:val="5"/>
        </w:numPr>
        <w:spacing w:line="276" w:lineRule="auto"/>
        <w:jc w:val="both"/>
        <w:rPr>
          <w:rFonts w:ascii="Barlow" w:eastAsia="Barlow" w:hAnsi="Barlow" w:cs="Barlow"/>
          <w:sz w:val="20"/>
          <w:szCs w:val="20"/>
        </w:rPr>
      </w:pPr>
      <w:bookmarkStart w:id="0" w:name="_heading=h.3znysh7" w:colFirst="0" w:colLast="0"/>
      <w:bookmarkEnd w:id="0"/>
      <w:r>
        <w:rPr>
          <w:rFonts w:ascii="Barlow" w:eastAsia="Barlow" w:hAnsi="Barlow" w:cs="Barlow"/>
          <w:b/>
          <w:bCs/>
          <w:sz w:val="20"/>
          <w:szCs w:val="20"/>
        </w:rPr>
        <w:t xml:space="preserve">AUTORIZACIÓN PARA EL USO DE DERECHOS DE IMAGEN: </w:t>
      </w:r>
      <w:r>
        <w:rPr>
          <w:rFonts w:ascii="Barlow" w:eastAsia="Barlow" w:hAnsi="Barlow" w:cs="Barlow"/>
          <w:sz w:val="20"/>
          <w:szCs w:val="20"/>
        </w:rPr>
        <w:t>Otorgo, en nombre propio, autorización expresa para el uso de los derechos de imagen que me reconoce la Constitución, la ley y demás normas concordantes a SOCIEDAD TEQUENDAMA S.A. La autorización se regirá por las normas legales aplicables y en particular por las siguientes condiciones: 1. Autorización y objeto. Autorizo el uso de los derechos de imagen sobre fotografías o procedimientos análogos y/o digitales a la fotografía, o producciones audiovisuales (videos), así como los derechos patrimoniales de autor (reproducción, comunicación pública, transformación y distribución), derechos conexos en general y todos aquellos derechos de propiedad intelectual que tengan que ver con el derecho de imagen a SOCIEDAD TEQUENDAMA S.A sin que ello conlleve el pago por ningún concepto; 2. Alcance de la autorización. La presente autorización de uso se otorga para ser utilizada en formato o soporte material en ediciones impresas, y se extiende a la utilización en medio electrónico, óptico, magnético, en redes (Intranet e Internet), mensajes de datos o similares y en general para cualquier medio o soporte conocido o por conocer en el futuro. La publicación podrá efectuarse de manera directa o a través de un tercero que se designe para tal fin; 3. Territorio y exclusividad. Los derechos aquí autorizados se dan sin limitación geográfica o territorial alguna. De igual forma la autorización de uso aquí establecida no implicará exclusividad, por lo que me reservo el derecho de otorgar autorizaciones de uso similares en los mismos términos en favor de terceros; 4. Derechos morales.  SOCIEDAD TEQUENDAMA S.A dará cumplimiento a la normatividad vigente sobre los derechos morales de autor, los cuales seguirán radicados en cabeza de sus titulares.</w:t>
      </w:r>
    </w:p>
    <w:p w14:paraId="5A283723" w14:textId="77777777" w:rsidR="00B52678" w:rsidRDefault="00B52678">
      <w:pPr>
        <w:jc w:val="both"/>
        <w:rPr>
          <w:rFonts w:ascii="Barlow" w:eastAsia="Barlow" w:hAnsi="Barlow" w:cs="Barlow"/>
          <w:b/>
          <w:bCs/>
          <w:sz w:val="20"/>
          <w:szCs w:val="20"/>
        </w:rPr>
      </w:pPr>
    </w:p>
    <w:p w14:paraId="53D80D8F" w14:textId="77777777" w:rsidR="00B52678" w:rsidRDefault="00000000">
      <w:pPr>
        <w:numPr>
          <w:ilvl w:val="0"/>
          <w:numId w:val="5"/>
        </w:numPr>
        <w:spacing w:line="276" w:lineRule="auto"/>
        <w:jc w:val="both"/>
        <w:rPr>
          <w:rFonts w:ascii="Barlow" w:eastAsia="Barlow" w:hAnsi="Barlow" w:cs="Barlow"/>
          <w:sz w:val="20"/>
          <w:szCs w:val="20"/>
        </w:rPr>
      </w:pPr>
      <w:r>
        <w:rPr>
          <w:rFonts w:ascii="Barlow" w:eastAsia="Barlow" w:hAnsi="Barlow" w:cs="Barlow"/>
          <w:b/>
          <w:bCs/>
          <w:sz w:val="20"/>
          <w:szCs w:val="20"/>
        </w:rPr>
        <w:t xml:space="preserve">DECLARACIÓN DE ORIGEN Y DESTINO DE FONDOS: </w:t>
      </w:r>
    </w:p>
    <w:p w14:paraId="228D0A9B" w14:textId="77777777" w:rsidR="00B52678" w:rsidRDefault="00B52678">
      <w:pPr>
        <w:jc w:val="both"/>
        <w:rPr>
          <w:rFonts w:ascii="Barlow" w:eastAsia="Barlow" w:hAnsi="Barlow" w:cs="Barlow"/>
          <w:b/>
          <w:bCs/>
          <w:sz w:val="20"/>
          <w:szCs w:val="20"/>
        </w:rPr>
      </w:pPr>
    </w:p>
    <w:p w14:paraId="17DCA61E" w14:textId="77777777" w:rsidR="00B52678" w:rsidRDefault="00000000">
      <w:pPr>
        <w:jc w:val="both"/>
        <w:rPr>
          <w:rFonts w:ascii="Barlow" w:eastAsia="Barlow" w:hAnsi="Barlow" w:cs="Barlow"/>
          <w:sz w:val="20"/>
          <w:szCs w:val="20"/>
        </w:rPr>
      </w:pPr>
      <w:r>
        <w:rPr>
          <w:rFonts w:ascii="Barlow" w:eastAsia="Barlow" w:hAnsi="Barlow" w:cs="Barlow"/>
          <w:sz w:val="20"/>
          <w:szCs w:val="20"/>
        </w:rPr>
        <w:lastRenderedPageBreak/>
        <w:t xml:space="preserve">Declaro expresamente bajo gravedad de juramento que: a) Los recursos destinados para la ejecución del presente contrato NO provienen de ninguna actividad ilícita de las contempladas en el Código Penal Colombiano o en cualquier norma que lo modifique o adicione. b) No se admitirá que terceros efectúen en nombre de las partes, individual o conjuntamente consideradas, operaciones de comercio exterior con fondos provenientes de las actividades ilícitas contempladas en el Código Penal Colombiano o en cualquier norma que lo modifique o adicione, ni se efectuarán transacciones destinadas a tales actividades o en favor de personas relacionadas con las mismas. C) Eximo a Sociedad Tequendama, de toda responsabilidad que se derive por información errónea, falta o inexacta que yo hubiere suministrado en este documento o de la violación de este. </w:t>
      </w:r>
    </w:p>
    <w:p w14:paraId="06DD7D28" w14:textId="77777777" w:rsidR="00B52678" w:rsidRDefault="00B52678">
      <w:pPr>
        <w:jc w:val="both"/>
        <w:rPr>
          <w:rFonts w:ascii="Barlow" w:eastAsia="Barlow" w:hAnsi="Barlow" w:cs="Barlow"/>
          <w:b/>
          <w:bCs/>
          <w:sz w:val="20"/>
          <w:szCs w:val="20"/>
        </w:rPr>
      </w:pPr>
    </w:p>
    <w:p w14:paraId="7A171A1B" w14:textId="77777777" w:rsidR="00B52678" w:rsidRDefault="00000000">
      <w:pPr>
        <w:numPr>
          <w:ilvl w:val="0"/>
          <w:numId w:val="5"/>
        </w:numPr>
        <w:spacing w:line="276" w:lineRule="auto"/>
        <w:jc w:val="both"/>
        <w:rPr>
          <w:rFonts w:ascii="Barlow" w:eastAsia="Barlow" w:hAnsi="Barlow" w:cs="Barlow"/>
          <w:sz w:val="20"/>
          <w:szCs w:val="20"/>
        </w:rPr>
      </w:pPr>
      <w:r>
        <w:rPr>
          <w:rFonts w:ascii="Barlow" w:eastAsia="Barlow" w:hAnsi="Barlow" w:cs="Barlow"/>
          <w:b/>
          <w:bCs/>
          <w:sz w:val="20"/>
          <w:szCs w:val="20"/>
        </w:rPr>
        <w:t xml:space="preserve">ANTISOBORNO: </w:t>
      </w:r>
    </w:p>
    <w:p w14:paraId="63516EF3" w14:textId="77777777" w:rsidR="00B52678" w:rsidRDefault="00B52678">
      <w:pPr>
        <w:jc w:val="both"/>
        <w:rPr>
          <w:rFonts w:ascii="Barlow" w:eastAsia="Barlow" w:hAnsi="Barlow" w:cs="Barlow"/>
          <w:sz w:val="20"/>
          <w:szCs w:val="20"/>
        </w:rPr>
      </w:pPr>
    </w:p>
    <w:p w14:paraId="461A44E8" w14:textId="77777777" w:rsidR="00B52678" w:rsidRDefault="00000000">
      <w:pPr>
        <w:jc w:val="both"/>
        <w:rPr>
          <w:rFonts w:ascii="Barlow" w:eastAsia="Barlow" w:hAnsi="Barlow" w:cs="Barlow"/>
          <w:sz w:val="20"/>
          <w:szCs w:val="20"/>
        </w:rPr>
      </w:pPr>
      <w:r>
        <w:rPr>
          <w:rFonts w:ascii="Barlow" w:eastAsia="Barlow" w:hAnsi="Barlow" w:cs="Barlow"/>
          <w:sz w:val="20"/>
          <w:szCs w:val="20"/>
        </w:rPr>
        <w:t xml:space="preserve">EL CONTRATISTA  representa, garantiza y certifica a la Sociedad Tequendama S.A., que: cumplirán totalmente con todas las leyes anticorrupción y no dará, ofrecerá ni prometerá dar dinero u otros beneficios a los funcionarios públicos (según la definición del art. 123 de la C.P y el art. 5 del D.L 3135), con el propósito de obtener, retener o desarrollar negocios al: a) inducir a tales funcionarios públicos a hacer u omitir cualquier acto que viole sus deberes legales, o b) hacer que dichos funcionarios públicos utilicen sus posiciones para influir en cualquier acto o decisión de otros funcionarios a hacer u omitir actos en violación de los deberes legales. </w:t>
      </w:r>
    </w:p>
    <w:p w14:paraId="78D24FF2" w14:textId="77777777" w:rsidR="00B52678" w:rsidRDefault="00B52678">
      <w:pPr>
        <w:jc w:val="both"/>
        <w:rPr>
          <w:rFonts w:ascii="Barlow" w:eastAsia="Barlow" w:hAnsi="Barlow" w:cs="Barlow"/>
          <w:sz w:val="20"/>
          <w:szCs w:val="20"/>
        </w:rPr>
      </w:pPr>
    </w:p>
    <w:p w14:paraId="3751E4AF" w14:textId="77777777" w:rsidR="00B52678" w:rsidRDefault="00B52678">
      <w:pPr>
        <w:jc w:val="both"/>
        <w:rPr>
          <w:rFonts w:ascii="Barlow" w:eastAsia="Barlow" w:hAnsi="Barlow" w:cs="Barlow"/>
          <w:sz w:val="20"/>
          <w:szCs w:val="20"/>
        </w:rPr>
      </w:pPr>
    </w:p>
    <w:p w14:paraId="5BBEEB75" w14:textId="77777777" w:rsidR="00B52678" w:rsidRDefault="00B52678">
      <w:pPr>
        <w:jc w:val="both"/>
        <w:rPr>
          <w:rFonts w:ascii="Barlow" w:eastAsia="Barlow" w:hAnsi="Barlow" w:cs="Barlow"/>
          <w:sz w:val="20"/>
          <w:szCs w:val="20"/>
        </w:rPr>
      </w:pPr>
    </w:p>
    <w:p w14:paraId="465BD832" w14:textId="77777777" w:rsidR="00B52678" w:rsidRDefault="00B52678">
      <w:pPr>
        <w:jc w:val="both"/>
        <w:rPr>
          <w:rFonts w:ascii="Barlow" w:eastAsia="Barlow" w:hAnsi="Barlow" w:cs="Barlow"/>
          <w:sz w:val="20"/>
          <w:szCs w:val="20"/>
        </w:rPr>
      </w:pPr>
    </w:p>
    <w:p w14:paraId="4C81D732" w14:textId="77777777" w:rsidR="00B52678"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Nombre _________________________________________</w:t>
      </w:r>
    </w:p>
    <w:p w14:paraId="2C297B9F" w14:textId="77777777" w:rsidR="00B52678"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r>
      <w:r>
        <w:rPr>
          <w:rFonts w:ascii="Barlow" w:eastAsia="Barlow" w:hAnsi="Barlow" w:cs="Barlow"/>
          <w:sz w:val="20"/>
          <w:szCs w:val="20"/>
        </w:rPr>
        <w:tab/>
        <w:t xml:space="preserve"> </w:t>
      </w:r>
    </w:p>
    <w:p w14:paraId="4E785029" w14:textId="77777777" w:rsidR="00B52678"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 xml:space="preserve">Firma </w:t>
      </w:r>
    </w:p>
    <w:p w14:paraId="78A82715" w14:textId="77777777" w:rsidR="00B52678"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CC Nº____________________________________________</w:t>
      </w:r>
    </w:p>
    <w:p w14:paraId="65F049F0" w14:textId="77777777" w:rsidR="00B52678" w:rsidRDefault="00B52678">
      <w:pPr>
        <w:jc w:val="center"/>
        <w:rPr>
          <w:rFonts w:ascii="Barlow" w:eastAsia="Barlow" w:hAnsi="Barlow" w:cs="Barlow"/>
          <w:b/>
          <w:bCs/>
          <w:sz w:val="20"/>
          <w:szCs w:val="20"/>
        </w:rPr>
      </w:pPr>
    </w:p>
    <w:p w14:paraId="4E515906" w14:textId="77777777" w:rsidR="00B52678" w:rsidRDefault="00B52678">
      <w:pPr>
        <w:jc w:val="center"/>
        <w:rPr>
          <w:rFonts w:ascii="Barlow" w:eastAsia="Barlow" w:hAnsi="Barlow" w:cs="Barlow"/>
          <w:b/>
          <w:bCs/>
          <w:sz w:val="20"/>
          <w:szCs w:val="20"/>
        </w:rPr>
      </w:pPr>
    </w:p>
    <w:p w14:paraId="21D1170B" w14:textId="77777777" w:rsidR="00B52678" w:rsidRDefault="00B52678">
      <w:pPr>
        <w:jc w:val="center"/>
        <w:rPr>
          <w:rFonts w:ascii="Barlow" w:eastAsia="Barlow" w:hAnsi="Barlow" w:cs="Barlow"/>
          <w:b/>
          <w:bCs/>
          <w:sz w:val="20"/>
          <w:szCs w:val="20"/>
        </w:rPr>
      </w:pPr>
    </w:p>
    <w:p w14:paraId="6D6DCEFE" w14:textId="77777777" w:rsidR="00B52678" w:rsidRDefault="00B52678">
      <w:pPr>
        <w:jc w:val="center"/>
        <w:rPr>
          <w:rFonts w:ascii="Barlow" w:eastAsia="Barlow" w:hAnsi="Barlow" w:cs="Barlow"/>
          <w:b/>
          <w:bCs/>
          <w:sz w:val="20"/>
          <w:szCs w:val="20"/>
        </w:rPr>
      </w:pPr>
    </w:p>
    <w:p w14:paraId="28AAE9D9" w14:textId="77777777" w:rsidR="00B52678" w:rsidRDefault="00B52678">
      <w:pPr>
        <w:jc w:val="center"/>
        <w:rPr>
          <w:rFonts w:ascii="Barlow" w:eastAsia="Barlow" w:hAnsi="Barlow" w:cs="Barlow"/>
          <w:b/>
          <w:bCs/>
          <w:sz w:val="20"/>
          <w:szCs w:val="20"/>
        </w:rPr>
      </w:pPr>
    </w:p>
    <w:p w14:paraId="3FDA022C" w14:textId="77777777" w:rsidR="00B52678" w:rsidRDefault="00B52678">
      <w:pPr>
        <w:jc w:val="center"/>
        <w:rPr>
          <w:rFonts w:ascii="Barlow" w:eastAsia="Barlow" w:hAnsi="Barlow" w:cs="Barlow"/>
          <w:b/>
          <w:bCs/>
          <w:sz w:val="20"/>
          <w:szCs w:val="20"/>
        </w:rPr>
      </w:pPr>
    </w:p>
    <w:p w14:paraId="299231BF" w14:textId="77777777" w:rsidR="00B52678" w:rsidRDefault="00B52678">
      <w:pPr>
        <w:jc w:val="center"/>
        <w:rPr>
          <w:rFonts w:ascii="Barlow" w:eastAsia="Barlow" w:hAnsi="Barlow" w:cs="Barlow"/>
          <w:b/>
          <w:bCs/>
          <w:sz w:val="20"/>
          <w:szCs w:val="20"/>
        </w:rPr>
      </w:pPr>
    </w:p>
    <w:p w14:paraId="688B251B" w14:textId="77777777" w:rsidR="00B52678" w:rsidRDefault="00B52678">
      <w:pPr>
        <w:jc w:val="center"/>
        <w:rPr>
          <w:rFonts w:ascii="Barlow" w:eastAsia="Barlow" w:hAnsi="Barlow" w:cs="Barlow"/>
          <w:b/>
          <w:bCs/>
          <w:sz w:val="20"/>
          <w:szCs w:val="20"/>
        </w:rPr>
      </w:pPr>
    </w:p>
    <w:p w14:paraId="3D1B69E8" w14:textId="77777777" w:rsidR="00B52678" w:rsidRDefault="00B52678">
      <w:pPr>
        <w:jc w:val="center"/>
        <w:rPr>
          <w:rFonts w:ascii="Barlow" w:eastAsia="Barlow" w:hAnsi="Barlow" w:cs="Barlow"/>
          <w:b/>
          <w:bCs/>
          <w:sz w:val="20"/>
          <w:szCs w:val="20"/>
        </w:rPr>
      </w:pPr>
    </w:p>
    <w:p w14:paraId="5FBAAEBD" w14:textId="77777777" w:rsidR="00B52678" w:rsidRDefault="00B52678">
      <w:pPr>
        <w:jc w:val="center"/>
        <w:rPr>
          <w:rFonts w:ascii="Barlow" w:eastAsia="Barlow" w:hAnsi="Barlow" w:cs="Barlow"/>
          <w:b/>
          <w:bCs/>
          <w:sz w:val="20"/>
          <w:szCs w:val="20"/>
        </w:rPr>
      </w:pPr>
    </w:p>
    <w:p w14:paraId="17CE711D" w14:textId="77777777" w:rsidR="00B52678" w:rsidRDefault="00B52678">
      <w:pPr>
        <w:jc w:val="center"/>
        <w:rPr>
          <w:rFonts w:ascii="Barlow" w:eastAsia="Barlow" w:hAnsi="Barlow" w:cs="Barlow"/>
          <w:b/>
          <w:bCs/>
          <w:sz w:val="20"/>
          <w:szCs w:val="20"/>
        </w:rPr>
      </w:pPr>
    </w:p>
    <w:p w14:paraId="65D620F4" w14:textId="77777777" w:rsidR="00B52678" w:rsidRDefault="00B52678">
      <w:pPr>
        <w:jc w:val="center"/>
        <w:rPr>
          <w:rFonts w:ascii="Barlow" w:eastAsia="Barlow" w:hAnsi="Barlow" w:cs="Barlow"/>
          <w:b/>
          <w:bCs/>
          <w:sz w:val="20"/>
          <w:szCs w:val="20"/>
        </w:rPr>
      </w:pPr>
    </w:p>
    <w:p w14:paraId="62BB0C0D" w14:textId="77777777" w:rsidR="00B52678" w:rsidRDefault="00B52678">
      <w:pPr>
        <w:jc w:val="center"/>
        <w:rPr>
          <w:rFonts w:ascii="Barlow" w:eastAsia="Barlow" w:hAnsi="Barlow" w:cs="Barlow"/>
          <w:b/>
          <w:bCs/>
          <w:sz w:val="20"/>
          <w:szCs w:val="20"/>
        </w:rPr>
      </w:pPr>
    </w:p>
    <w:p w14:paraId="3CCA3FA4" w14:textId="77777777" w:rsidR="00B52678" w:rsidRDefault="00B52678">
      <w:pPr>
        <w:jc w:val="center"/>
        <w:rPr>
          <w:rFonts w:ascii="Barlow" w:eastAsia="Barlow" w:hAnsi="Barlow" w:cs="Barlow"/>
          <w:b/>
          <w:bCs/>
          <w:sz w:val="20"/>
          <w:szCs w:val="20"/>
        </w:rPr>
      </w:pPr>
    </w:p>
    <w:p w14:paraId="35F84627" w14:textId="77777777" w:rsidR="00B52678" w:rsidRDefault="00B52678">
      <w:pPr>
        <w:jc w:val="center"/>
        <w:rPr>
          <w:rFonts w:ascii="Barlow" w:eastAsia="Barlow" w:hAnsi="Barlow" w:cs="Barlow"/>
          <w:b/>
          <w:bCs/>
          <w:sz w:val="20"/>
          <w:szCs w:val="20"/>
        </w:rPr>
      </w:pPr>
    </w:p>
    <w:p w14:paraId="10A81C44" w14:textId="77777777" w:rsidR="00B52678" w:rsidRDefault="00B52678">
      <w:pPr>
        <w:jc w:val="center"/>
        <w:rPr>
          <w:rFonts w:ascii="Barlow" w:eastAsia="Barlow" w:hAnsi="Barlow" w:cs="Barlow"/>
          <w:b/>
          <w:bCs/>
          <w:sz w:val="20"/>
          <w:szCs w:val="20"/>
        </w:rPr>
      </w:pPr>
    </w:p>
    <w:p w14:paraId="1C5104DE" w14:textId="77777777" w:rsidR="00B52678" w:rsidRDefault="00B52678">
      <w:pPr>
        <w:jc w:val="center"/>
        <w:rPr>
          <w:rFonts w:ascii="Barlow" w:eastAsia="Barlow" w:hAnsi="Barlow" w:cs="Barlow"/>
          <w:b/>
          <w:bCs/>
          <w:sz w:val="20"/>
          <w:szCs w:val="20"/>
        </w:rPr>
      </w:pPr>
    </w:p>
    <w:p w14:paraId="6B3479E9" w14:textId="77777777" w:rsidR="00B52678" w:rsidRDefault="00B52678">
      <w:pPr>
        <w:jc w:val="center"/>
        <w:rPr>
          <w:rFonts w:ascii="Barlow" w:eastAsia="Barlow" w:hAnsi="Barlow" w:cs="Barlow"/>
          <w:b/>
          <w:bCs/>
          <w:sz w:val="20"/>
          <w:szCs w:val="20"/>
        </w:rPr>
      </w:pPr>
    </w:p>
    <w:p w14:paraId="5735C180" w14:textId="77777777" w:rsidR="00B52678" w:rsidRDefault="00B52678">
      <w:pPr>
        <w:jc w:val="center"/>
        <w:rPr>
          <w:rFonts w:ascii="Barlow" w:eastAsia="Barlow" w:hAnsi="Barlow" w:cs="Barlow"/>
          <w:b/>
          <w:bCs/>
          <w:sz w:val="20"/>
          <w:szCs w:val="20"/>
        </w:rPr>
      </w:pPr>
    </w:p>
    <w:p w14:paraId="444D2E08" w14:textId="77777777" w:rsidR="00B52678" w:rsidRDefault="00B52678">
      <w:pPr>
        <w:jc w:val="center"/>
        <w:rPr>
          <w:rFonts w:ascii="Barlow" w:eastAsia="Barlow" w:hAnsi="Barlow" w:cs="Barlow"/>
          <w:b/>
          <w:bCs/>
          <w:sz w:val="20"/>
          <w:szCs w:val="20"/>
        </w:rPr>
      </w:pPr>
    </w:p>
    <w:p w14:paraId="5FEBBD46" w14:textId="77777777" w:rsidR="00B52678" w:rsidRDefault="00B52678">
      <w:pPr>
        <w:jc w:val="center"/>
        <w:rPr>
          <w:rFonts w:ascii="Barlow" w:eastAsia="Barlow" w:hAnsi="Barlow" w:cs="Barlow"/>
          <w:b/>
          <w:bCs/>
          <w:sz w:val="20"/>
          <w:szCs w:val="20"/>
        </w:rPr>
      </w:pPr>
    </w:p>
    <w:p w14:paraId="71C9147F" w14:textId="77777777" w:rsidR="00B52678" w:rsidRDefault="00B52678">
      <w:pPr>
        <w:jc w:val="center"/>
        <w:rPr>
          <w:rFonts w:ascii="Barlow" w:eastAsia="Barlow" w:hAnsi="Barlow" w:cs="Barlow"/>
          <w:b/>
          <w:bCs/>
          <w:sz w:val="20"/>
          <w:szCs w:val="20"/>
        </w:rPr>
      </w:pPr>
    </w:p>
    <w:p w14:paraId="4A2445D2" w14:textId="77777777" w:rsidR="00B52678" w:rsidRDefault="00B52678">
      <w:pPr>
        <w:jc w:val="center"/>
        <w:rPr>
          <w:rFonts w:ascii="Barlow" w:eastAsia="Barlow" w:hAnsi="Barlow" w:cs="Barlow"/>
          <w:b/>
          <w:bCs/>
          <w:sz w:val="20"/>
          <w:szCs w:val="20"/>
        </w:rPr>
      </w:pPr>
    </w:p>
    <w:p w14:paraId="6C976287" w14:textId="77777777" w:rsidR="00B52678" w:rsidRDefault="00B52678">
      <w:pPr>
        <w:jc w:val="center"/>
        <w:rPr>
          <w:rFonts w:ascii="Barlow" w:eastAsia="Barlow" w:hAnsi="Barlow" w:cs="Barlow"/>
          <w:b/>
          <w:bCs/>
          <w:sz w:val="20"/>
          <w:szCs w:val="20"/>
        </w:rPr>
      </w:pPr>
    </w:p>
    <w:p w14:paraId="06ABBBB3" w14:textId="77777777" w:rsidR="00B52678" w:rsidRDefault="00B52678">
      <w:pPr>
        <w:jc w:val="center"/>
        <w:rPr>
          <w:rFonts w:ascii="Barlow" w:eastAsia="Barlow" w:hAnsi="Barlow" w:cs="Barlow"/>
          <w:b/>
          <w:bCs/>
          <w:sz w:val="20"/>
          <w:szCs w:val="20"/>
        </w:rPr>
      </w:pPr>
    </w:p>
    <w:p w14:paraId="054C6FD0" w14:textId="77777777" w:rsidR="00B52678" w:rsidRDefault="00B52678">
      <w:pPr>
        <w:jc w:val="center"/>
        <w:rPr>
          <w:rFonts w:ascii="Barlow" w:eastAsia="Barlow" w:hAnsi="Barlow" w:cs="Barlow"/>
          <w:b/>
          <w:bCs/>
          <w:sz w:val="20"/>
          <w:szCs w:val="20"/>
        </w:rPr>
      </w:pPr>
    </w:p>
    <w:p w14:paraId="606A315D" w14:textId="77777777" w:rsidR="00B52678" w:rsidRDefault="00B52678">
      <w:pPr>
        <w:jc w:val="center"/>
        <w:rPr>
          <w:rFonts w:ascii="Barlow" w:eastAsia="Barlow" w:hAnsi="Barlow" w:cs="Barlow"/>
          <w:b/>
          <w:bCs/>
          <w:sz w:val="20"/>
          <w:szCs w:val="20"/>
        </w:rPr>
      </w:pPr>
    </w:p>
    <w:p w14:paraId="64F49C77" w14:textId="77777777" w:rsidR="00B52678" w:rsidRDefault="00000000">
      <w:pPr>
        <w:jc w:val="center"/>
        <w:rPr>
          <w:rFonts w:ascii="Barlow" w:eastAsia="Barlow" w:hAnsi="Barlow" w:cs="Barlow"/>
          <w:b/>
          <w:bCs/>
          <w:sz w:val="20"/>
          <w:szCs w:val="20"/>
        </w:rPr>
      </w:pPr>
      <w:r>
        <w:rPr>
          <w:rFonts w:ascii="Barlow" w:eastAsia="Barlow" w:hAnsi="Barlow" w:cs="Barlow"/>
          <w:b/>
          <w:bCs/>
          <w:sz w:val="20"/>
          <w:szCs w:val="20"/>
        </w:rPr>
        <w:lastRenderedPageBreak/>
        <w:t>ANEXO 6</w:t>
      </w:r>
    </w:p>
    <w:p w14:paraId="17237FB6" w14:textId="77777777" w:rsidR="00B52678" w:rsidRDefault="00000000">
      <w:pPr>
        <w:jc w:val="center"/>
        <w:rPr>
          <w:rFonts w:ascii="Barlow" w:eastAsia="Barlow" w:hAnsi="Barlow" w:cs="Barlow"/>
          <w:b/>
          <w:bCs/>
          <w:sz w:val="20"/>
          <w:szCs w:val="20"/>
        </w:rPr>
      </w:pPr>
      <w:r>
        <w:rPr>
          <w:rFonts w:ascii="Barlow" w:eastAsia="Barlow" w:hAnsi="Barlow" w:cs="Barlow"/>
          <w:b/>
          <w:bCs/>
          <w:sz w:val="20"/>
          <w:szCs w:val="20"/>
        </w:rPr>
        <w:t>OFERTA COMERCIAL</w:t>
      </w:r>
    </w:p>
    <w:p w14:paraId="47E733F8" w14:textId="77777777" w:rsidR="00B52678" w:rsidRDefault="00B52678">
      <w:pPr>
        <w:rPr>
          <w:rFonts w:ascii="Barlow" w:eastAsia="Barlow" w:hAnsi="Barlow" w:cs="Barlow"/>
          <w:b/>
          <w:bCs/>
          <w:sz w:val="20"/>
          <w:szCs w:val="20"/>
        </w:rPr>
      </w:pPr>
    </w:p>
    <w:p w14:paraId="0BC19C8B" w14:textId="77777777" w:rsidR="00B52678" w:rsidRDefault="00B52678">
      <w:pPr>
        <w:jc w:val="center"/>
        <w:rPr>
          <w:rFonts w:ascii="Barlow" w:eastAsia="Barlow" w:hAnsi="Barlow" w:cs="Barlow"/>
          <w:b/>
          <w:bCs/>
          <w:sz w:val="20"/>
          <w:szCs w:val="20"/>
        </w:rPr>
      </w:pPr>
    </w:p>
    <w:p w14:paraId="1D9F461B" w14:textId="77777777" w:rsidR="00B52678" w:rsidRDefault="00B52678">
      <w:pPr>
        <w:jc w:val="center"/>
        <w:rPr>
          <w:rFonts w:ascii="Barlow" w:eastAsia="Barlow" w:hAnsi="Barlow" w:cs="Barlow"/>
          <w:b/>
          <w:bCs/>
          <w:sz w:val="20"/>
          <w:szCs w:val="20"/>
        </w:rPr>
      </w:pPr>
    </w:p>
    <w:p w14:paraId="025149D6" w14:textId="77777777" w:rsidR="00B52678" w:rsidRDefault="00000000">
      <w:pPr>
        <w:rPr>
          <w:rFonts w:ascii="Barlow" w:eastAsia="Barlow" w:hAnsi="Barlow" w:cs="Barlow"/>
          <w:sz w:val="20"/>
          <w:szCs w:val="20"/>
        </w:rPr>
      </w:pPr>
      <w:r>
        <w:rPr>
          <w:rFonts w:ascii="Barlow" w:eastAsia="Barlow" w:hAnsi="Barlow" w:cs="Barlow"/>
          <w:sz w:val="20"/>
          <w:szCs w:val="20"/>
        </w:rPr>
        <w:t>El proponente ofrece las siguientes condiciones comerciales para los servicios solicitados:</w:t>
      </w:r>
    </w:p>
    <w:p w14:paraId="038A49EC" w14:textId="77777777" w:rsidR="00B52678" w:rsidRDefault="00000000">
      <w:pPr>
        <w:numPr>
          <w:ilvl w:val="0"/>
          <w:numId w:val="1"/>
        </w:numPr>
      </w:pPr>
      <w:r>
        <w:rPr>
          <w:rFonts w:ascii="Barlow" w:eastAsia="Barlow" w:hAnsi="Barlow" w:cs="Barlow"/>
          <w:sz w:val="20"/>
          <w:szCs w:val="20"/>
        </w:rPr>
        <w:t>Beneficios:</w:t>
      </w:r>
    </w:p>
    <w:p w14:paraId="6B429888" w14:textId="77777777" w:rsidR="00B52678" w:rsidRDefault="00B52678"/>
    <w:p w14:paraId="74E29A45" w14:textId="77777777" w:rsidR="00B52678" w:rsidRDefault="00000000">
      <w:pPr>
        <w:numPr>
          <w:ilvl w:val="1"/>
          <w:numId w:val="1"/>
        </w:numPr>
      </w:pPr>
      <w:r>
        <w:rPr>
          <w:rFonts w:ascii="Barlow" w:eastAsia="Barlow" w:hAnsi="Barlow" w:cs="Barlow"/>
          <w:sz w:val="20"/>
          <w:szCs w:val="20"/>
        </w:rPr>
        <w:t>Beneficio por pronto pago:</w:t>
      </w:r>
    </w:p>
    <w:p w14:paraId="34454A52" w14:textId="77777777" w:rsidR="00B52678" w:rsidRDefault="00000000">
      <w:pPr>
        <w:numPr>
          <w:ilvl w:val="2"/>
          <w:numId w:val="1"/>
        </w:numPr>
      </w:pPr>
      <w:r>
        <w:rPr>
          <w:rFonts w:ascii="Barlow" w:eastAsia="Barlow" w:hAnsi="Barlow" w:cs="Barlow"/>
          <w:sz w:val="20"/>
          <w:szCs w:val="20"/>
        </w:rPr>
        <w:t>8 días: __%</w:t>
      </w:r>
    </w:p>
    <w:p w14:paraId="6140EC00" w14:textId="77777777" w:rsidR="00B52678" w:rsidRDefault="00000000">
      <w:pPr>
        <w:numPr>
          <w:ilvl w:val="2"/>
          <w:numId w:val="1"/>
        </w:numPr>
      </w:pPr>
      <w:r>
        <w:rPr>
          <w:rFonts w:ascii="Barlow" w:eastAsia="Barlow" w:hAnsi="Barlow" w:cs="Barlow"/>
          <w:sz w:val="20"/>
          <w:szCs w:val="20"/>
        </w:rPr>
        <w:t>15 días: __%</w:t>
      </w:r>
    </w:p>
    <w:p w14:paraId="12AAAF65" w14:textId="77777777" w:rsidR="00B52678" w:rsidRDefault="00000000">
      <w:pPr>
        <w:numPr>
          <w:ilvl w:val="2"/>
          <w:numId w:val="1"/>
        </w:numPr>
      </w:pPr>
      <w:r>
        <w:rPr>
          <w:rFonts w:ascii="Barlow" w:eastAsia="Barlow" w:hAnsi="Barlow" w:cs="Barlow"/>
          <w:sz w:val="20"/>
          <w:szCs w:val="20"/>
        </w:rPr>
        <w:t>30 días: __%</w:t>
      </w:r>
    </w:p>
    <w:p w14:paraId="39175EAE" w14:textId="77777777" w:rsidR="00B52678" w:rsidRDefault="00B52678">
      <w:pPr>
        <w:rPr>
          <w:rFonts w:ascii="Barlow" w:eastAsia="Barlow" w:hAnsi="Barlow" w:cs="Barlow"/>
          <w:sz w:val="20"/>
          <w:szCs w:val="20"/>
        </w:rPr>
      </w:pPr>
    </w:p>
    <w:p w14:paraId="5097FA66" w14:textId="77777777" w:rsidR="00B52678" w:rsidRDefault="00000000">
      <w:pPr>
        <w:numPr>
          <w:ilvl w:val="0"/>
          <w:numId w:val="1"/>
        </w:numPr>
      </w:pPr>
      <w:r>
        <w:rPr>
          <w:rFonts w:ascii="Barlow" w:eastAsia="Barlow" w:hAnsi="Barlow" w:cs="Barlow"/>
          <w:sz w:val="20"/>
          <w:szCs w:val="20"/>
        </w:rPr>
        <w:t>Base de cálculo:</w:t>
      </w:r>
      <w:r>
        <w:rPr>
          <w:rFonts w:ascii="Barlow" w:eastAsia="Barlow" w:hAnsi="Barlow" w:cs="Barlow"/>
          <w:i/>
          <w:iCs/>
          <w:sz w:val="20"/>
          <w:szCs w:val="20"/>
        </w:rPr>
        <w:t xml:space="preserve"> Indica si el descuento comercial se aplica sobre el total de los servicios o sobre cada ítem.</w:t>
      </w:r>
    </w:p>
    <w:p w14:paraId="716DF5F1" w14:textId="77777777" w:rsidR="00B52678" w:rsidRDefault="00B52678">
      <w:pPr>
        <w:ind w:left="522"/>
        <w:rPr>
          <w:rFonts w:ascii="Barlow" w:eastAsia="Barlow" w:hAnsi="Barlow" w:cs="Barlow"/>
          <w:sz w:val="20"/>
          <w:szCs w:val="20"/>
        </w:rPr>
      </w:pPr>
    </w:p>
    <w:p w14:paraId="2281050E" w14:textId="77777777" w:rsidR="00B52678" w:rsidRDefault="00000000">
      <w:pPr>
        <w:numPr>
          <w:ilvl w:val="0"/>
          <w:numId w:val="1"/>
        </w:numPr>
      </w:pPr>
      <w:r>
        <w:rPr>
          <w:rFonts w:ascii="Barlow" w:eastAsia="Barlow" w:hAnsi="Barlow" w:cs="Barlow"/>
          <w:sz w:val="20"/>
          <w:szCs w:val="20"/>
        </w:rPr>
        <w:t xml:space="preserve">Condiciones adicionales: </w:t>
      </w:r>
      <w:r>
        <w:rPr>
          <w:rFonts w:ascii="Barlow" w:eastAsia="Barlow" w:hAnsi="Barlow" w:cs="Barlow"/>
          <w:i/>
          <w:iCs/>
          <w:sz w:val="20"/>
          <w:szCs w:val="20"/>
        </w:rPr>
        <w:t>Si existen condiciones especiales para aplicar los descuentos detallados o recursos asignados.</w:t>
      </w:r>
    </w:p>
    <w:p w14:paraId="4AABB025" w14:textId="77777777" w:rsidR="00B52678" w:rsidRDefault="00B52678">
      <w:pPr>
        <w:rPr>
          <w:rFonts w:ascii="Barlow" w:eastAsia="Barlow" w:hAnsi="Barlow" w:cs="Barlow"/>
          <w:sz w:val="20"/>
          <w:szCs w:val="20"/>
        </w:rPr>
      </w:pPr>
    </w:p>
    <w:p w14:paraId="37914EEA" w14:textId="77777777" w:rsidR="00B52678" w:rsidRDefault="00B52678">
      <w:pPr>
        <w:ind w:left="522"/>
        <w:rPr>
          <w:rFonts w:ascii="Barlow" w:eastAsia="Barlow" w:hAnsi="Barlow" w:cs="Barlow"/>
          <w:sz w:val="20"/>
          <w:szCs w:val="20"/>
        </w:rPr>
      </w:pPr>
    </w:p>
    <w:p w14:paraId="5C8D27D2" w14:textId="77777777" w:rsidR="00B52678" w:rsidRDefault="00000000">
      <w:pPr>
        <w:jc w:val="both"/>
        <w:rPr>
          <w:rFonts w:ascii="Barlow" w:eastAsia="Barlow" w:hAnsi="Barlow" w:cs="Barlow"/>
          <w:sz w:val="20"/>
          <w:szCs w:val="20"/>
        </w:rPr>
      </w:pPr>
      <w:r>
        <w:rPr>
          <w:rFonts w:ascii="Barlow" w:eastAsia="Barlow" w:hAnsi="Barlow" w:cs="Barlow"/>
          <w:b/>
          <w:bCs/>
          <w:sz w:val="20"/>
          <w:szCs w:val="20"/>
        </w:rPr>
        <w:t>Porcentaje por gestión de pagos a terceros</w:t>
      </w:r>
      <w:r>
        <w:rPr>
          <w:rFonts w:ascii="Barlow" w:eastAsia="Barlow" w:hAnsi="Barlow" w:cs="Barlow"/>
          <w:sz w:val="20"/>
          <w:szCs w:val="20"/>
        </w:rPr>
        <w:t>: Este valor corresponde al 10% del monto total, cobrado por el aliado a la Sociedad, por la gestión anticipada de pagos a terceros solicitados por el cliente.</w:t>
      </w:r>
    </w:p>
    <w:p w14:paraId="2E3D81B3" w14:textId="77777777" w:rsidR="00B52678" w:rsidRDefault="00B52678">
      <w:pPr>
        <w:jc w:val="both"/>
        <w:rPr>
          <w:rFonts w:ascii="Barlow" w:eastAsia="Barlow" w:hAnsi="Barlow" w:cs="Barlow"/>
          <w:sz w:val="20"/>
          <w:szCs w:val="20"/>
        </w:rPr>
      </w:pPr>
    </w:p>
    <w:p w14:paraId="08A584C6" w14:textId="77777777" w:rsidR="00B52678" w:rsidRDefault="00000000">
      <w:pPr>
        <w:jc w:val="both"/>
        <w:rPr>
          <w:rFonts w:ascii="Barlow" w:eastAsia="Barlow" w:hAnsi="Barlow" w:cs="Barlow"/>
          <w:sz w:val="20"/>
          <w:szCs w:val="20"/>
        </w:rPr>
      </w:pPr>
      <w:r>
        <w:rPr>
          <w:rFonts w:ascii="Barlow" w:eastAsia="Barlow" w:hAnsi="Barlow" w:cs="Barlow"/>
          <w:sz w:val="20"/>
          <w:szCs w:val="20"/>
        </w:rPr>
        <w:t>A continuación, adjunto la(s) categoría(s)  a participar con sus respectivos precios:</w:t>
      </w:r>
    </w:p>
    <w:p w14:paraId="50E3641D" w14:textId="77777777" w:rsidR="00B52678" w:rsidRDefault="00B52678">
      <w:pPr>
        <w:jc w:val="both"/>
        <w:rPr>
          <w:rFonts w:ascii="Barlow" w:eastAsia="Barlow" w:hAnsi="Barlow" w:cs="Barlow"/>
          <w:sz w:val="20"/>
          <w:szCs w:val="20"/>
        </w:rPr>
      </w:pPr>
    </w:p>
    <w:p w14:paraId="3E84919D" w14:textId="77777777" w:rsidR="00B52678" w:rsidRDefault="00000000">
      <w:pPr>
        <w:jc w:val="both"/>
        <w:rPr>
          <w:rFonts w:ascii="Barlow" w:eastAsia="Barlow" w:hAnsi="Barlow" w:cs="Barlow"/>
          <w:sz w:val="20"/>
          <w:szCs w:val="20"/>
        </w:rPr>
      </w:pPr>
      <w:r>
        <w:rPr>
          <w:rFonts w:ascii="Barlow" w:eastAsia="Barlow" w:hAnsi="Barlow" w:cs="Barlow"/>
          <w:sz w:val="20"/>
          <w:szCs w:val="20"/>
        </w:rPr>
        <w:t xml:space="preserve">- </w:t>
      </w:r>
    </w:p>
    <w:p w14:paraId="7ED30F25" w14:textId="77777777" w:rsidR="00B52678" w:rsidRDefault="00B52678">
      <w:pPr>
        <w:jc w:val="center"/>
        <w:rPr>
          <w:rFonts w:ascii="Barlow" w:eastAsia="Barlow" w:hAnsi="Barlow" w:cs="Barlow"/>
          <w:b/>
          <w:bCs/>
          <w:sz w:val="20"/>
          <w:szCs w:val="20"/>
        </w:rPr>
      </w:pPr>
    </w:p>
    <w:p w14:paraId="01F8F9DA" w14:textId="77777777" w:rsidR="00B52678" w:rsidRDefault="00B52678">
      <w:pPr>
        <w:jc w:val="center"/>
        <w:rPr>
          <w:rFonts w:ascii="Barlow" w:eastAsia="Barlow" w:hAnsi="Barlow" w:cs="Barlow"/>
          <w:b/>
          <w:bCs/>
          <w:sz w:val="20"/>
          <w:szCs w:val="20"/>
        </w:rPr>
      </w:pPr>
    </w:p>
    <w:p w14:paraId="4795D9F7" w14:textId="77777777" w:rsidR="00B52678" w:rsidRDefault="00B52678">
      <w:pPr>
        <w:jc w:val="center"/>
        <w:rPr>
          <w:rFonts w:ascii="Barlow" w:eastAsia="Barlow" w:hAnsi="Barlow" w:cs="Barlow"/>
          <w:b/>
          <w:bCs/>
          <w:sz w:val="20"/>
          <w:szCs w:val="20"/>
        </w:rPr>
      </w:pPr>
    </w:p>
    <w:p w14:paraId="5AD7B44B" w14:textId="77777777" w:rsidR="00B52678" w:rsidRDefault="00000000">
      <w:pPr>
        <w:jc w:val="both"/>
        <w:rPr>
          <w:rFonts w:ascii="Barlow" w:eastAsia="Barlow" w:hAnsi="Barlow" w:cs="Barlow"/>
          <w:sz w:val="20"/>
          <w:szCs w:val="20"/>
        </w:rPr>
      </w:pPr>
      <w:r>
        <w:rPr>
          <w:rFonts w:ascii="Barlow" w:eastAsia="Barlow" w:hAnsi="Barlow" w:cs="Barlow"/>
          <w:sz w:val="20"/>
          <w:szCs w:val="20"/>
        </w:rPr>
        <w:tab/>
        <w:t>Nombre _________________________________________</w:t>
      </w:r>
    </w:p>
    <w:p w14:paraId="202C90BE" w14:textId="77777777" w:rsidR="00B52678" w:rsidRDefault="00000000">
      <w:pPr>
        <w:jc w:val="both"/>
        <w:rPr>
          <w:rFonts w:ascii="Barlow" w:eastAsia="Barlow" w:hAnsi="Barlow" w:cs="Barlow"/>
          <w:sz w:val="20"/>
          <w:szCs w:val="20"/>
        </w:rPr>
      </w:pPr>
      <w:r>
        <w:rPr>
          <w:rFonts w:ascii="Barlow" w:eastAsia="Barlow" w:hAnsi="Barlow" w:cs="Barlow"/>
          <w:sz w:val="20"/>
          <w:szCs w:val="20"/>
        </w:rPr>
        <w:tab/>
      </w:r>
    </w:p>
    <w:p w14:paraId="68B98749" w14:textId="77777777" w:rsidR="00B52678"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 xml:space="preserve"> </w:t>
      </w:r>
    </w:p>
    <w:p w14:paraId="3087F98D" w14:textId="77777777" w:rsidR="00B52678" w:rsidRDefault="00000000">
      <w:pPr>
        <w:jc w:val="both"/>
        <w:rPr>
          <w:rFonts w:ascii="Barlow" w:eastAsia="Barlow" w:hAnsi="Barlow" w:cs="Barlow"/>
          <w:sz w:val="20"/>
          <w:szCs w:val="20"/>
        </w:rPr>
      </w:pPr>
      <w:r>
        <w:rPr>
          <w:rFonts w:ascii="Barlow" w:eastAsia="Barlow" w:hAnsi="Barlow" w:cs="Barlow"/>
          <w:sz w:val="20"/>
          <w:szCs w:val="20"/>
        </w:rPr>
        <w:tab/>
        <w:t xml:space="preserve">Firma </w:t>
      </w:r>
    </w:p>
    <w:p w14:paraId="6B7D5DA1" w14:textId="77777777" w:rsidR="00B52678" w:rsidRDefault="00000000">
      <w:pPr>
        <w:jc w:val="both"/>
        <w:rPr>
          <w:rFonts w:ascii="Barlow" w:eastAsia="Barlow" w:hAnsi="Barlow" w:cs="Barlow"/>
          <w:sz w:val="20"/>
          <w:szCs w:val="20"/>
        </w:rPr>
      </w:pPr>
      <w:r>
        <w:rPr>
          <w:rFonts w:ascii="Barlow" w:eastAsia="Barlow" w:hAnsi="Barlow" w:cs="Barlow"/>
          <w:sz w:val="20"/>
          <w:szCs w:val="20"/>
        </w:rPr>
        <w:tab/>
        <w:t>CC Nº____________________________________________</w:t>
      </w:r>
    </w:p>
    <w:p w14:paraId="437DC74C" w14:textId="77777777" w:rsidR="00B52678" w:rsidRDefault="00B52678">
      <w:pPr>
        <w:jc w:val="center"/>
        <w:rPr>
          <w:rFonts w:ascii="Barlow" w:eastAsia="Barlow" w:hAnsi="Barlow" w:cs="Barlow"/>
          <w:b/>
          <w:bCs/>
          <w:sz w:val="20"/>
          <w:szCs w:val="20"/>
        </w:rPr>
      </w:pPr>
    </w:p>
    <w:p w14:paraId="4B539855" w14:textId="77777777" w:rsidR="00B52678" w:rsidRDefault="00B52678">
      <w:pPr>
        <w:jc w:val="center"/>
        <w:rPr>
          <w:rFonts w:ascii="Barlow" w:eastAsia="Barlow" w:hAnsi="Barlow" w:cs="Barlow"/>
          <w:b/>
          <w:bCs/>
          <w:sz w:val="20"/>
          <w:szCs w:val="20"/>
        </w:rPr>
      </w:pPr>
    </w:p>
    <w:p w14:paraId="6107DA08" w14:textId="77777777" w:rsidR="00B52678" w:rsidRDefault="00B52678">
      <w:pPr>
        <w:rPr>
          <w:rFonts w:ascii="Barlow" w:eastAsia="Barlow" w:hAnsi="Barlow" w:cs="Barlow"/>
          <w:b/>
          <w:bCs/>
          <w:sz w:val="20"/>
          <w:szCs w:val="20"/>
        </w:rPr>
      </w:pPr>
    </w:p>
    <w:sectPr w:rsidR="00B52678">
      <w:headerReference w:type="default" r:id="rId9"/>
      <w:footerReference w:type="default" r:id="rId10"/>
      <w:pgSz w:w="12240" w:h="15840"/>
      <w:pgMar w:top="1440" w:right="1134" w:bottom="1440"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14ECD" w14:textId="77777777" w:rsidR="00467AD1" w:rsidRDefault="00467AD1">
      <w:r>
        <w:separator/>
      </w:r>
    </w:p>
  </w:endnote>
  <w:endnote w:type="continuationSeparator" w:id="0">
    <w:p w14:paraId="6AD99D67" w14:textId="77777777" w:rsidR="00467AD1" w:rsidRDefault="00467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B2B5F959-02D4-4659-A5A6-5257E23B3FDD}"/>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rlow">
    <w:charset w:val="00"/>
    <w:family w:val="auto"/>
    <w:pitch w:val="variable"/>
    <w:sig w:usb0="20000007" w:usb1="00000000" w:usb2="00000000" w:usb3="00000000" w:csb0="00000193" w:csb1="00000000"/>
    <w:embedRegular r:id="rId2" w:fontKey="{E10FB509-C80E-4B0C-A5B7-E87676D05917}"/>
    <w:embedBold r:id="rId3" w:fontKey="{9A6FE048-42E3-46AE-9E41-5AB6680815E6}"/>
    <w:embedItalic r:id="rId4" w:fontKey="{5E1C0149-88BE-4BE9-AFE8-299F97F75854}"/>
    <w:embedBoldItalic r:id="rId5" w:fontKey="{3394C5CD-C775-418C-A9C7-DD9CD838E67D}"/>
  </w:font>
  <w:font w:name="Calibri">
    <w:panose1 w:val="020F0502020204030204"/>
    <w:charset w:val="00"/>
    <w:family w:val="swiss"/>
    <w:pitch w:val="variable"/>
    <w:sig w:usb0="E4002EFF" w:usb1="C200247B" w:usb2="00000009" w:usb3="00000000" w:csb0="000001FF" w:csb1="00000000"/>
    <w:embedRegular r:id="rId6" w:fontKey="{10B83817-23D0-40E0-91A9-804B14549823}"/>
  </w:font>
  <w:font w:name="Cambria">
    <w:panose1 w:val="02040503050406030204"/>
    <w:charset w:val="00"/>
    <w:family w:val="roman"/>
    <w:pitch w:val="variable"/>
    <w:sig w:usb0="E00006FF" w:usb1="420024FF" w:usb2="02000000" w:usb3="00000000" w:csb0="0000019F" w:csb1="00000000"/>
    <w:embedRegular r:id="rId7" w:fontKey="{77297284-24A0-4AFA-AECC-1B936E124DC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3C36F" w14:textId="77777777" w:rsidR="00B52678" w:rsidRDefault="00B52678"/>
  <w:p w14:paraId="1CCD6AD8" w14:textId="77777777" w:rsidR="00B52678" w:rsidRDefault="00B5267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F90F6" w14:textId="77777777" w:rsidR="00467AD1" w:rsidRDefault="00467AD1">
      <w:r>
        <w:separator/>
      </w:r>
    </w:p>
  </w:footnote>
  <w:footnote w:type="continuationSeparator" w:id="0">
    <w:p w14:paraId="4A009283" w14:textId="77777777" w:rsidR="00467AD1" w:rsidRDefault="00467A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93C3B" w14:textId="77777777" w:rsidR="00B52678" w:rsidRDefault="00B52678">
    <w:pPr>
      <w:ind w:left="-566"/>
    </w:pPr>
  </w:p>
  <w:tbl>
    <w:tblPr>
      <w:tblStyle w:val="ae"/>
      <w:tblW w:w="10635" w:type="dxa"/>
      <w:tblInd w:w="-5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65"/>
      <w:gridCol w:w="5670"/>
    </w:tblGrid>
    <w:tr w:rsidR="00B52678" w14:paraId="4A0F974B" w14:textId="77777777">
      <w:tc>
        <w:tcPr>
          <w:tcW w:w="4965" w:type="dxa"/>
          <w:tcBorders>
            <w:top w:val="nil"/>
            <w:left w:val="nil"/>
            <w:bottom w:val="nil"/>
            <w:right w:val="nil"/>
          </w:tcBorders>
          <w:tcMar>
            <w:top w:w="-183" w:type="dxa"/>
            <w:left w:w="-183" w:type="dxa"/>
            <w:bottom w:w="-183" w:type="dxa"/>
            <w:right w:w="-183" w:type="dxa"/>
          </w:tcMar>
        </w:tcPr>
        <w:p w14:paraId="6FA892D9" w14:textId="77777777" w:rsidR="00B52678" w:rsidRDefault="00B52678">
          <w:pPr>
            <w:widowControl w:val="0"/>
            <w:pBdr>
              <w:top w:val="nil"/>
              <w:left w:val="nil"/>
              <w:bottom w:val="nil"/>
              <w:right w:val="nil"/>
              <w:between w:val="nil"/>
            </w:pBdr>
          </w:pPr>
        </w:p>
      </w:tc>
      <w:tc>
        <w:tcPr>
          <w:tcW w:w="5670" w:type="dxa"/>
          <w:tcBorders>
            <w:top w:val="nil"/>
            <w:left w:val="nil"/>
            <w:bottom w:val="nil"/>
            <w:right w:val="nil"/>
          </w:tcBorders>
          <w:tcMar>
            <w:top w:w="100" w:type="dxa"/>
            <w:left w:w="100" w:type="dxa"/>
            <w:bottom w:w="100" w:type="dxa"/>
            <w:right w:w="100" w:type="dxa"/>
          </w:tcMar>
          <w:vAlign w:val="center"/>
        </w:tcPr>
        <w:p w14:paraId="311692EF" w14:textId="77777777" w:rsidR="00B52678" w:rsidRDefault="00B52678">
          <w:pPr>
            <w:widowControl w:val="0"/>
            <w:ind w:right="215"/>
          </w:pPr>
        </w:p>
      </w:tc>
    </w:tr>
  </w:tbl>
  <w:p w14:paraId="532BE220" w14:textId="77777777" w:rsidR="00B52678" w:rsidRDefault="00B52678">
    <w:pPr>
      <w:ind w:left="-56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7118C"/>
    <w:multiLevelType w:val="multilevel"/>
    <w:tmpl w:val="AB44F0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3D2034C"/>
    <w:multiLevelType w:val="multilevel"/>
    <w:tmpl w:val="E9FCE938"/>
    <w:lvl w:ilvl="0">
      <w:start w:val="1"/>
      <w:numFmt w:val="bullet"/>
      <w:lvlText w:val="●"/>
      <w:lvlJc w:val="left"/>
      <w:pPr>
        <w:ind w:left="522"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 w15:restartNumberingAfterBreak="0">
    <w:nsid w:val="3B4A54C1"/>
    <w:multiLevelType w:val="multilevel"/>
    <w:tmpl w:val="74B82B22"/>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3B574505"/>
    <w:multiLevelType w:val="multilevel"/>
    <w:tmpl w:val="3A0403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F0E2B35"/>
    <w:multiLevelType w:val="multilevel"/>
    <w:tmpl w:val="A1FE02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663513">
    <w:abstractNumId w:val="1"/>
  </w:num>
  <w:num w:numId="2" w16cid:durableId="1254784720">
    <w:abstractNumId w:val="0"/>
  </w:num>
  <w:num w:numId="3" w16cid:durableId="257252795">
    <w:abstractNumId w:val="4"/>
  </w:num>
  <w:num w:numId="4" w16cid:durableId="662509186">
    <w:abstractNumId w:val="3"/>
  </w:num>
  <w:num w:numId="5" w16cid:durableId="1540368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678"/>
    <w:rsid w:val="00360AF3"/>
    <w:rsid w:val="00467AD1"/>
    <w:rsid w:val="007011F1"/>
    <w:rsid w:val="00B5267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17827"/>
  <w15:docId w15:val="{7BD8B106-9F9A-42E2-80E8-C5D42269C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0" w:type="dxa"/>
        <w:bottom w:w="0" w:type="dxa"/>
        <w:right w:w="0" w:type="dxa"/>
      </w:tblCellMar>
    </w:tblPr>
  </w:style>
  <w:style w:type="table" w:customStyle="1" w:styleId="a0">
    <w:basedOn w:val="TableNormal1"/>
    <w:tblPr>
      <w:tblStyleRowBandSize w:val="1"/>
      <w:tblStyleColBandSize w:val="1"/>
      <w:tblCellMar>
        <w:top w:w="0" w:type="dxa"/>
        <w:left w:w="0" w:type="dxa"/>
        <w:bottom w:w="0" w:type="dxa"/>
        <w:right w:w="0" w:type="dxa"/>
      </w:tblCellMar>
    </w:tblPr>
  </w:style>
  <w:style w:type="table" w:customStyle="1" w:styleId="a1">
    <w:basedOn w:val="TableNormal1"/>
    <w:tblPr>
      <w:tblStyleRowBandSize w:val="1"/>
      <w:tblStyleColBandSize w:val="1"/>
      <w:tblCellMar>
        <w:top w:w="0" w:type="dxa"/>
        <w:left w:w="115" w:type="dxa"/>
        <w:bottom w:w="0" w:type="dxa"/>
        <w:right w:w="115" w:type="dxa"/>
      </w:tblCellMar>
    </w:tblPr>
  </w:style>
  <w:style w:type="table" w:customStyle="1" w:styleId="a2">
    <w:basedOn w:val="TableNormal1"/>
    <w:tblPr>
      <w:tblStyleRowBandSize w:val="1"/>
      <w:tblStyleColBandSize w:val="1"/>
      <w:tblCellMar>
        <w:top w:w="0" w:type="dxa"/>
        <w:left w:w="0" w:type="dxa"/>
        <w:bottom w:w="0" w:type="dxa"/>
        <w:right w:w="0" w:type="dxa"/>
      </w:tblCellMar>
    </w:tblPr>
  </w:style>
  <w:style w:type="table" w:customStyle="1" w:styleId="a3">
    <w:basedOn w:val="TableNormal1"/>
    <w:tblPr>
      <w:tblStyleRowBandSize w:val="1"/>
      <w:tblStyleColBandSize w:val="1"/>
      <w:tblCellMar>
        <w:top w:w="0" w:type="dxa"/>
        <w:left w:w="115" w:type="dxa"/>
        <w:bottom w:w="0" w:type="dxa"/>
        <w:right w:w="115" w:type="dxa"/>
      </w:tblCellMar>
    </w:tblPr>
  </w:style>
  <w:style w:type="table" w:customStyle="1" w:styleId="a4">
    <w:basedOn w:val="TableNormal1"/>
    <w:tblPr>
      <w:tblStyleRowBandSize w:val="1"/>
      <w:tblStyleColBandSize w:val="1"/>
      <w:tblCellMar>
        <w:top w:w="0" w:type="dxa"/>
        <w:left w:w="115" w:type="dxa"/>
        <w:bottom w:w="0" w:type="dxa"/>
        <w:right w:w="115" w:type="dxa"/>
      </w:tblCellMar>
    </w:tblPr>
  </w:style>
  <w:style w:type="table" w:customStyle="1" w:styleId="a5">
    <w:basedOn w:val="TableNormal1"/>
    <w:tblPr>
      <w:tblStyleRowBandSize w:val="1"/>
      <w:tblStyleColBandSize w:val="1"/>
      <w:tblCellMar>
        <w:top w:w="0" w:type="dxa"/>
        <w:left w:w="0" w:type="dxa"/>
        <w:bottom w:w="0" w:type="dxa"/>
        <w:right w:w="0" w:type="dxa"/>
      </w:tblCellMar>
    </w:tblPr>
  </w:style>
  <w:style w:type="table" w:customStyle="1" w:styleId="a6">
    <w:basedOn w:val="TableNormal1"/>
    <w:tblPr>
      <w:tblStyleRowBandSize w:val="1"/>
      <w:tblStyleColBandSize w:val="1"/>
      <w:tblCellMar>
        <w:top w:w="0" w:type="dxa"/>
        <w:left w:w="115" w:type="dxa"/>
        <w:bottom w:w="0" w:type="dxa"/>
        <w:right w:w="115" w:type="dxa"/>
      </w:tblCellMar>
    </w:tblPr>
  </w:style>
  <w:style w:type="table" w:customStyle="1" w:styleId="a7">
    <w:basedOn w:val="TableNormal1"/>
    <w:tblPr>
      <w:tblStyleRowBandSize w:val="1"/>
      <w:tblStyleColBandSize w:val="1"/>
      <w:tblCellMar>
        <w:top w:w="0" w:type="dxa"/>
        <w:left w:w="0" w:type="dxa"/>
        <w:bottom w:w="0" w:type="dxa"/>
        <w:right w:w="0" w:type="dxa"/>
      </w:tblCellMar>
    </w:tblPr>
  </w:style>
  <w:style w:type="table" w:customStyle="1" w:styleId="a8">
    <w:basedOn w:val="TableNormal1"/>
    <w:tblPr>
      <w:tblStyleRowBandSize w:val="1"/>
      <w:tblStyleColBandSize w:val="1"/>
      <w:tblCellMar>
        <w:top w:w="0" w:type="dxa"/>
        <w:left w:w="115" w:type="dxa"/>
        <w:bottom w:w="0" w:type="dxa"/>
        <w:right w:w="115" w:type="dxa"/>
      </w:tblCellMar>
    </w:tblPr>
  </w:style>
  <w:style w:type="table" w:customStyle="1" w:styleId="a9">
    <w:basedOn w:val="TableNormal1"/>
    <w:tblPr>
      <w:tblStyleRowBandSize w:val="1"/>
      <w:tblStyleColBandSize w:val="1"/>
      <w:tblCellMar>
        <w:top w:w="0" w:type="dxa"/>
        <w:left w:w="115" w:type="dxa"/>
        <w:bottom w:w="0" w:type="dxa"/>
        <w:right w:w="115" w:type="dxa"/>
      </w:tblCellMar>
    </w:tbl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a">
    <w:basedOn w:val="TableNormal1"/>
    <w:tblPr>
      <w:tblStyleRowBandSize w:val="1"/>
      <w:tblStyleColBandSize w:val="1"/>
      <w:tblCellMar>
        <w:top w:w="0" w:type="dxa"/>
        <w:left w:w="0" w:type="dxa"/>
        <w:bottom w:w="0" w:type="dxa"/>
        <w:right w:w="0" w:type="dxa"/>
      </w:tblCellMar>
    </w:tblPr>
  </w:style>
  <w:style w:type="table" w:customStyle="1" w:styleId="ab">
    <w:basedOn w:val="TableNormal1"/>
    <w:tblPr>
      <w:tblStyleRowBandSize w:val="1"/>
      <w:tblStyleColBandSize w:val="1"/>
      <w:tblCellMar>
        <w:top w:w="0" w:type="dxa"/>
        <w:left w:w="115" w:type="dxa"/>
        <w:bottom w:w="0" w:type="dxa"/>
        <w:right w:w="115" w:type="dxa"/>
      </w:tblCellMar>
    </w:tblPr>
  </w:style>
  <w:style w:type="table" w:customStyle="1" w:styleId="ac">
    <w:basedOn w:val="TableNormal1"/>
    <w:tblPr>
      <w:tblStyleRowBandSize w:val="1"/>
      <w:tblStyleColBandSize w:val="1"/>
      <w:tblCellMar>
        <w:top w:w="0" w:type="dxa"/>
        <w:left w:w="0" w:type="dxa"/>
        <w:bottom w:w="0" w:type="dxa"/>
        <w:right w:w="0" w:type="dxa"/>
      </w:tblCellMar>
    </w:tblPr>
  </w:style>
  <w:style w:type="table" w:customStyle="1" w:styleId="ad">
    <w:basedOn w:val="TableNormal1"/>
    <w:tblPr>
      <w:tblStyleRowBandSize w:val="1"/>
      <w:tblStyleColBandSize w:val="1"/>
      <w:tblCellMar>
        <w:top w:w="0" w:type="dxa"/>
        <w:left w:w="115" w:type="dxa"/>
        <w:bottom w:w="0" w:type="dxa"/>
        <w:right w:w="115" w:type="dxa"/>
      </w:tblCellMar>
    </w:tblPr>
  </w:style>
  <w:style w:type="table" w:customStyle="1" w:styleId="ae">
    <w:basedOn w:val="TableNormal1"/>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ociedadtequendama.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BveDMkt8NsUcNY3E1TLrk2DEw==">CgMxLjAyCWguM3pueXNoNzgAciExdE42NkJ1aklYWHdZOWdZLXBrbnhkOExoeno0ZWp2b1U=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2504</Words>
  <Characters>13778</Characters>
  <Application>Microsoft Office Word</Application>
  <DocSecurity>0</DocSecurity>
  <Lines>114</Lines>
  <Paragraphs>32</Paragraphs>
  <ScaleCrop>false</ScaleCrop>
  <Company/>
  <LinksUpToDate>false</LinksUpToDate>
  <CharactersWithSpaces>16250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YURLEI TATIANA MANTILLA GOMEZ</dc:creator>
  <cp:lastModifiedBy>Tatiana Mantilla</cp:lastModifiedBy>
  <cp:revision>2</cp:revision>
  <dcterms:created xsi:type="dcterms:W3CDTF">2026-10-01T17:00:00Z</dcterms:created>
  <dcterms:modified xsi:type="dcterms:W3CDTF">2026-10-01T17:00:00Z</dcterms:modified>
</cp:coreProperties>
</file>